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80D" w:rsidRPr="00154F8A" w:rsidRDefault="00993C82" w:rsidP="00B571E1">
      <w:pPr>
        <w:pStyle w:val="FlietextImpuls"/>
        <w:spacing w:line="360" w:lineRule="auto"/>
        <w:jc w:val="center"/>
        <w:rPr>
          <w:sz w:val="36"/>
          <w:szCs w:val="36"/>
        </w:rPr>
      </w:pPr>
      <w:r w:rsidRPr="00154F8A">
        <w:rPr>
          <w:noProof/>
          <w:sz w:val="72"/>
          <w:szCs w:val="72"/>
          <w:lang w:eastAsia="de-DE"/>
        </w:rPr>
        <w:drawing>
          <wp:anchor distT="0" distB="0" distL="114300" distR="114300" simplePos="0" relativeHeight="251685888" behindDoc="1" locked="0" layoutInCell="1" allowOverlap="1">
            <wp:simplePos x="0" y="0"/>
            <wp:positionH relativeFrom="margin">
              <wp:posOffset>-571199</wp:posOffset>
            </wp:positionH>
            <wp:positionV relativeFrom="paragraph">
              <wp:posOffset>33</wp:posOffset>
            </wp:positionV>
            <wp:extent cx="6683375" cy="1981200"/>
            <wp:effectExtent l="0" t="0" r="3175" b="0"/>
            <wp:wrapTight wrapText="bothSides">
              <wp:wrapPolygon edited="0">
                <wp:start x="0" y="0"/>
                <wp:lineTo x="0" y="21392"/>
                <wp:lineTo x="21549" y="21392"/>
                <wp:lineTo x="2154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erw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3375" cy="1981200"/>
                    </a:xfrm>
                    <a:prstGeom prst="rect">
                      <a:avLst/>
                    </a:prstGeom>
                  </pic:spPr>
                </pic:pic>
              </a:graphicData>
            </a:graphic>
            <wp14:sizeRelH relativeFrom="margin">
              <wp14:pctWidth>0</wp14:pctWidth>
            </wp14:sizeRelH>
            <wp14:sizeRelV relativeFrom="margin">
              <wp14:pctHeight>0</wp14:pctHeight>
            </wp14:sizeRelV>
          </wp:anchor>
        </w:drawing>
      </w:r>
      <w:r w:rsidR="004228BF" w:rsidRPr="00154F8A">
        <w:rPr>
          <w:b/>
          <w:color w:val="538135" w:themeColor="accent6" w:themeShade="BF"/>
          <w:sz w:val="72"/>
          <w:szCs w:val="72"/>
        </w:rPr>
        <w:t>Herzlich Willkommen</w:t>
      </w:r>
      <w:r w:rsidR="004228BF" w:rsidRPr="00154F8A">
        <w:rPr>
          <w:color w:val="538135" w:themeColor="accent6" w:themeShade="BF"/>
          <w:sz w:val="72"/>
          <w:szCs w:val="72"/>
        </w:rPr>
        <w:t xml:space="preserve"> </w:t>
      </w:r>
      <w:r w:rsidR="00B571E1" w:rsidRPr="00154F8A">
        <w:rPr>
          <w:sz w:val="72"/>
          <w:szCs w:val="72"/>
        </w:rPr>
        <w:br/>
      </w:r>
      <w:r w:rsidR="00154F8A" w:rsidRPr="00154F8A">
        <w:rPr>
          <w:color w:val="538135" w:themeColor="accent6" w:themeShade="BF"/>
          <w:sz w:val="72"/>
          <w:szCs w:val="72"/>
        </w:rPr>
        <w:t xml:space="preserve">im Marien </w:t>
      </w:r>
      <w:r w:rsidR="00154F8A">
        <w:rPr>
          <w:color w:val="538135" w:themeColor="accent6" w:themeShade="BF"/>
          <w:sz w:val="72"/>
          <w:szCs w:val="72"/>
        </w:rPr>
        <w:t>–</w:t>
      </w:r>
      <w:r w:rsidR="00154F8A" w:rsidRPr="00154F8A">
        <w:rPr>
          <w:color w:val="538135" w:themeColor="accent6" w:themeShade="BF"/>
          <w:sz w:val="72"/>
          <w:szCs w:val="72"/>
        </w:rPr>
        <w:t xml:space="preserve"> Pilgerzentrum</w:t>
      </w:r>
      <w:r w:rsidR="00154F8A">
        <w:rPr>
          <w:color w:val="538135" w:themeColor="accent6" w:themeShade="BF"/>
          <w:sz w:val="72"/>
          <w:szCs w:val="72"/>
        </w:rPr>
        <w:br/>
      </w:r>
      <w:r w:rsidR="00154F8A" w:rsidRPr="00154F8A">
        <w:rPr>
          <w:color w:val="538135" w:themeColor="accent6" w:themeShade="BF"/>
          <w:sz w:val="36"/>
          <w:szCs w:val="36"/>
        </w:rPr>
        <w:t xml:space="preserve">Um Umkreis von ca. </w:t>
      </w:r>
      <w:r w:rsidR="00154F8A">
        <w:rPr>
          <w:color w:val="538135" w:themeColor="accent6" w:themeShade="BF"/>
          <w:sz w:val="36"/>
          <w:szCs w:val="36"/>
        </w:rPr>
        <w:t>3</w:t>
      </w:r>
      <w:bookmarkStart w:id="0" w:name="_GoBack"/>
      <w:bookmarkEnd w:id="0"/>
      <w:r w:rsidR="00154F8A" w:rsidRPr="00154F8A">
        <w:rPr>
          <w:color w:val="538135" w:themeColor="accent6" w:themeShade="BF"/>
          <w:sz w:val="36"/>
          <w:szCs w:val="36"/>
        </w:rPr>
        <w:t>0 m kannst du dir bei jedem Pilgerort einen Stempel holen…</w:t>
      </w:r>
    </w:p>
    <w:p w:rsidR="00993C82" w:rsidRPr="00154F8A" w:rsidRDefault="00993C82" w:rsidP="00154F8A">
      <w:pPr>
        <w:pStyle w:val="FlietextImpuls"/>
        <w:spacing w:line="360" w:lineRule="auto"/>
        <w:rPr>
          <w:sz w:val="36"/>
          <w:szCs w:val="36"/>
        </w:rPr>
      </w:pPr>
    </w:p>
    <w:p w:rsidR="004228BF" w:rsidRPr="00154F8A" w:rsidRDefault="00993C82" w:rsidP="00B571E1">
      <w:pPr>
        <w:pStyle w:val="FlietextImpuls"/>
        <w:spacing w:line="360" w:lineRule="auto"/>
        <w:jc w:val="center"/>
        <w:rPr>
          <w:b/>
          <w:color w:val="538135" w:themeColor="accent6" w:themeShade="BF"/>
          <w:sz w:val="36"/>
          <w:szCs w:val="36"/>
        </w:rPr>
      </w:pPr>
      <w:r w:rsidRPr="00154F8A">
        <w:rPr>
          <w:b/>
          <w:color w:val="538135" w:themeColor="accent6" w:themeShade="BF"/>
          <w:sz w:val="36"/>
          <w:szCs w:val="36"/>
        </w:rPr>
        <w:t>Die Marien-Wallfahrtsorte im Überblick:</w:t>
      </w:r>
    </w:p>
    <w:p w:rsidR="00993C82" w:rsidRPr="00154F8A" w:rsidRDefault="00993C82" w:rsidP="00993C82">
      <w:pPr>
        <w:pStyle w:val="FlietextImpuls"/>
        <w:numPr>
          <w:ilvl w:val="0"/>
          <w:numId w:val="3"/>
        </w:numPr>
        <w:spacing w:line="276" w:lineRule="auto"/>
        <w:ind w:left="2977"/>
        <w:jc w:val="left"/>
        <w:rPr>
          <w:color w:val="538135" w:themeColor="accent6" w:themeShade="BF"/>
          <w:sz w:val="36"/>
          <w:szCs w:val="36"/>
        </w:rPr>
      </w:pPr>
      <w:r w:rsidRPr="00154F8A">
        <w:rPr>
          <w:color w:val="538135" w:themeColor="accent6" w:themeShade="BF"/>
          <w:sz w:val="36"/>
          <w:szCs w:val="36"/>
        </w:rPr>
        <w:t>Maria Zell, Österreich</w:t>
      </w:r>
    </w:p>
    <w:p w:rsidR="00993C82" w:rsidRPr="00154F8A" w:rsidRDefault="00993C82" w:rsidP="00993C82">
      <w:pPr>
        <w:pStyle w:val="FlietextImpuls"/>
        <w:numPr>
          <w:ilvl w:val="0"/>
          <w:numId w:val="3"/>
        </w:numPr>
        <w:spacing w:line="276" w:lineRule="auto"/>
        <w:ind w:left="2977"/>
        <w:jc w:val="left"/>
        <w:rPr>
          <w:color w:val="538135" w:themeColor="accent6" w:themeShade="BF"/>
          <w:sz w:val="36"/>
          <w:szCs w:val="36"/>
        </w:rPr>
      </w:pPr>
      <w:r w:rsidRPr="00154F8A">
        <w:rPr>
          <w:color w:val="538135" w:themeColor="accent6" w:themeShade="BF"/>
          <w:sz w:val="36"/>
          <w:szCs w:val="36"/>
        </w:rPr>
        <w:t>Lourdes, Frankreich</w:t>
      </w:r>
    </w:p>
    <w:p w:rsidR="00993C82" w:rsidRPr="00154F8A" w:rsidRDefault="00993C82" w:rsidP="00993C82">
      <w:pPr>
        <w:pStyle w:val="FlietextImpuls"/>
        <w:numPr>
          <w:ilvl w:val="0"/>
          <w:numId w:val="3"/>
        </w:numPr>
        <w:spacing w:line="276" w:lineRule="auto"/>
        <w:ind w:left="2977"/>
        <w:jc w:val="left"/>
        <w:rPr>
          <w:color w:val="538135" w:themeColor="accent6" w:themeShade="BF"/>
          <w:sz w:val="36"/>
          <w:szCs w:val="36"/>
        </w:rPr>
      </w:pPr>
      <w:r w:rsidRPr="00154F8A">
        <w:rPr>
          <w:color w:val="538135" w:themeColor="accent6" w:themeShade="BF"/>
          <w:sz w:val="36"/>
          <w:szCs w:val="36"/>
        </w:rPr>
        <w:t>Guadalupe</w:t>
      </w:r>
    </w:p>
    <w:p w:rsidR="00993C82" w:rsidRPr="00154F8A" w:rsidRDefault="00993C82" w:rsidP="00993C82">
      <w:pPr>
        <w:pStyle w:val="FlietextImpuls"/>
        <w:numPr>
          <w:ilvl w:val="0"/>
          <w:numId w:val="3"/>
        </w:numPr>
        <w:spacing w:line="276" w:lineRule="auto"/>
        <w:ind w:left="2977"/>
        <w:jc w:val="left"/>
        <w:rPr>
          <w:color w:val="538135" w:themeColor="accent6" w:themeShade="BF"/>
          <w:sz w:val="36"/>
          <w:szCs w:val="36"/>
        </w:rPr>
      </w:pPr>
      <w:r w:rsidRPr="00154F8A">
        <w:rPr>
          <w:color w:val="538135" w:themeColor="accent6" w:themeShade="BF"/>
          <w:sz w:val="36"/>
          <w:szCs w:val="36"/>
        </w:rPr>
        <w:t>Fatima/Portugal</w:t>
      </w:r>
    </w:p>
    <w:p w:rsidR="00993C82" w:rsidRPr="00154F8A" w:rsidRDefault="00EF6748" w:rsidP="00993C82">
      <w:pPr>
        <w:pStyle w:val="FlietextImpuls"/>
        <w:numPr>
          <w:ilvl w:val="0"/>
          <w:numId w:val="3"/>
        </w:numPr>
        <w:spacing w:line="276" w:lineRule="auto"/>
        <w:ind w:left="2977"/>
        <w:jc w:val="left"/>
        <w:rPr>
          <w:color w:val="538135" w:themeColor="accent6" w:themeShade="BF"/>
          <w:sz w:val="36"/>
          <w:szCs w:val="36"/>
        </w:rPr>
      </w:pPr>
      <w:r w:rsidRPr="00154F8A">
        <w:rPr>
          <w:color w:val="538135" w:themeColor="accent6" w:themeShade="BF"/>
          <w:sz w:val="36"/>
          <w:szCs w:val="36"/>
        </w:rPr>
        <w:t>Pöstlingberg</w:t>
      </w:r>
    </w:p>
    <w:p w:rsidR="00FA080D" w:rsidRDefault="00FA080D" w:rsidP="004228BF">
      <w:pPr>
        <w:pStyle w:val="FlietextImpuls"/>
        <w:spacing w:line="276" w:lineRule="auto"/>
        <w:rPr>
          <w:sz w:val="24"/>
        </w:rPr>
      </w:pPr>
    </w:p>
    <w:p w:rsidR="00FA080D" w:rsidRDefault="00FA080D" w:rsidP="004228BF">
      <w:pPr>
        <w:spacing w:line="276" w:lineRule="auto"/>
        <w:rPr>
          <w:sz w:val="28"/>
        </w:rPr>
      </w:pPr>
      <w:r>
        <w:rPr>
          <w:sz w:val="28"/>
        </w:rPr>
        <w:br w:type="page"/>
      </w:r>
    </w:p>
    <w:p w:rsidR="004228BF" w:rsidRDefault="004228BF" w:rsidP="004228BF">
      <w:pPr>
        <w:pStyle w:val="AbsatzImpuls"/>
        <w:rPr>
          <w:color w:val="F0821D"/>
          <w:sz w:val="40"/>
          <w:szCs w:val="40"/>
        </w:rPr>
      </w:pPr>
      <w:r w:rsidRPr="004228BF">
        <w:rPr>
          <w:color w:val="F0821D"/>
          <w:sz w:val="32"/>
        </w:rPr>
        <w:lastRenderedPageBreak/>
        <w:t xml:space="preserve">1. </w:t>
      </w:r>
      <w:r w:rsidR="00993C82">
        <w:rPr>
          <w:color w:val="F0821D"/>
          <w:sz w:val="32"/>
        </w:rPr>
        <w:t>Pilgerort</w:t>
      </w:r>
      <w:r w:rsidRPr="004228BF">
        <w:rPr>
          <w:color w:val="F0821D"/>
          <w:sz w:val="32"/>
        </w:rPr>
        <w:t xml:space="preserve">:  </w:t>
      </w:r>
      <w:r w:rsidR="00B571E1">
        <w:rPr>
          <w:color w:val="F0821D"/>
          <w:sz w:val="32"/>
        </w:rPr>
        <w:br/>
      </w:r>
      <w:r w:rsidR="00993C82">
        <w:rPr>
          <w:color w:val="F0821D"/>
          <w:sz w:val="40"/>
          <w:szCs w:val="40"/>
        </w:rPr>
        <w:t>Maria Zell, Österreich</w:t>
      </w:r>
    </w:p>
    <w:p w:rsidR="00E51388" w:rsidRDefault="00E51388" w:rsidP="004228BF">
      <w:pPr>
        <w:pStyle w:val="AbsatzImpuls"/>
        <w:rPr>
          <w:color w:val="F0821D"/>
          <w:sz w:val="32"/>
        </w:rPr>
      </w:pPr>
    </w:p>
    <w:p w:rsidR="00E51388" w:rsidRPr="004228BF" w:rsidRDefault="00E51388" w:rsidP="004228BF">
      <w:pPr>
        <w:pStyle w:val="AbsatzImpuls"/>
        <w:rPr>
          <w:color w:val="F0821D"/>
          <w:sz w:val="32"/>
        </w:rPr>
      </w:pPr>
    </w:p>
    <w:p w:rsidR="004228BF" w:rsidRPr="004228BF" w:rsidRDefault="004228BF" w:rsidP="004228BF">
      <w:pPr>
        <w:pStyle w:val="KursivImpuls"/>
        <w:spacing w:line="276" w:lineRule="auto"/>
        <w:rPr>
          <w:sz w:val="24"/>
        </w:rPr>
      </w:pPr>
    </w:p>
    <w:p w:rsidR="004228BF" w:rsidRDefault="00154F8A" w:rsidP="00993C82">
      <w:pPr>
        <w:spacing w:line="276" w:lineRule="auto"/>
        <w:ind w:left="-709"/>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4pt;height:455.7pt">
            <v:imagedata r:id="rId8" o:title="maria-zell-basilika-ma-6624_by_markus_manigatterer_pfarrbriefservice"/>
          </v:shape>
        </w:pict>
      </w:r>
    </w:p>
    <w:p w:rsidR="004228BF" w:rsidRPr="00E51388" w:rsidRDefault="00993C82" w:rsidP="00993C82">
      <w:pPr>
        <w:spacing w:line="276" w:lineRule="auto"/>
        <w:ind w:left="-709"/>
        <w:rPr>
          <w:sz w:val="18"/>
        </w:rPr>
      </w:pPr>
      <w:r w:rsidRPr="00E51388">
        <w:rPr>
          <w:rFonts w:ascii="Open Sans" w:hAnsi="Open Sans" w:cs="Open Sans"/>
          <w:color w:val="343A40"/>
          <w:sz w:val="14"/>
          <w:shd w:val="clear" w:color="auto" w:fill="F8F9FA"/>
        </w:rPr>
        <w:t xml:space="preserve">Foto: Markus </w:t>
      </w:r>
      <w:proofErr w:type="spellStart"/>
      <w:r w:rsidRPr="00E51388">
        <w:rPr>
          <w:rFonts w:ascii="Open Sans" w:hAnsi="Open Sans" w:cs="Open Sans"/>
          <w:color w:val="343A40"/>
          <w:sz w:val="14"/>
          <w:shd w:val="clear" w:color="auto" w:fill="F8F9FA"/>
        </w:rPr>
        <w:t>Manigatterer</w:t>
      </w:r>
      <w:proofErr w:type="spellEnd"/>
      <w:r w:rsidRPr="00E51388">
        <w:rPr>
          <w:rFonts w:ascii="Open Sans" w:hAnsi="Open Sans" w:cs="Open Sans"/>
          <w:color w:val="343A40"/>
          <w:sz w:val="14"/>
          <w:shd w:val="clear" w:color="auto" w:fill="F8F9FA"/>
        </w:rPr>
        <w:t>, pfarrbriefservice.de</w:t>
      </w:r>
    </w:p>
    <w:p w:rsidR="004228BF" w:rsidRDefault="004228BF" w:rsidP="004228BF">
      <w:pPr>
        <w:spacing w:line="276" w:lineRule="auto"/>
        <w:rPr>
          <w:sz w:val="28"/>
        </w:rPr>
      </w:pPr>
    </w:p>
    <w:p w:rsidR="004D34EC" w:rsidRDefault="004D34EC" w:rsidP="004228BF">
      <w:pPr>
        <w:spacing w:line="276" w:lineRule="auto"/>
        <w:rPr>
          <w:sz w:val="28"/>
        </w:rPr>
      </w:pPr>
    </w:p>
    <w:p w:rsidR="00993C82" w:rsidRPr="004228BF" w:rsidRDefault="00993C82" w:rsidP="00993C82">
      <w:pPr>
        <w:pStyle w:val="AbsatzImpuls"/>
        <w:rPr>
          <w:color w:val="F0821D"/>
          <w:sz w:val="32"/>
        </w:rPr>
      </w:pPr>
      <w:r w:rsidRPr="004228BF">
        <w:rPr>
          <w:color w:val="F0821D"/>
          <w:sz w:val="32"/>
        </w:rPr>
        <w:lastRenderedPageBreak/>
        <w:t xml:space="preserve">1. </w:t>
      </w:r>
      <w:r>
        <w:rPr>
          <w:color w:val="F0821D"/>
          <w:sz w:val="32"/>
        </w:rPr>
        <w:t>Pilgerort</w:t>
      </w:r>
      <w:r w:rsidRPr="004228BF">
        <w:rPr>
          <w:color w:val="F0821D"/>
          <w:sz w:val="32"/>
        </w:rPr>
        <w:t xml:space="preserve">:  </w:t>
      </w:r>
      <w:r>
        <w:rPr>
          <w:color w:val="F0821D"/>
          <w:sz w:val="32"/>
        </w:rPr>
        <w:br/>
      </w:r>
      <w:r>
        <w:rPr>
          <w:color w:val="F0821D"/>
          <w:sz w:val="40"/>
          <w:szCs w:val="40"/>
        </w:rPr>
        <w:t>Maria Zell, Österreich</w:t>
      </w:r>
    </w:p>
    <w:p w:rsidR="00993C82" w:rsidRDefault="00993C82" w:rsidP="00E51388">
      <w:pPr>
        <w:pStyle w:val="AbsatzImpuls"/>
        <w:spacing w:line="276" w:lineRule="auto"/>
        <w:rPr>
          <w:color w:val="88B868"/>
          <w:sz w:val="32"/>
          <w:szCs w:val="32"/>
        </w:rPr>
      </w:pPr>
    </w:p>
    <w:p w:rsidR="00993C82" w:rsidRPr="00E51388" w:rsidRDefault="00993C82" w:rsidP="00E51388">
      <w:pPr>
        <w:spacing w:line="276" w:lineRule="auto"/>
        <w:contextualSpacing/>
        <w:rPr>
          <w:iCs/>
          <w:sz w:val="32"/>
        </w:rPr>
      </w:pPr>
    </w:p>
    <w:p w:rsidR="00993C82" w:rsidRPr="00993C82" w:rsidRDefault="00993C82" w:rsidP="00993C82">
      <w:pPr>
        <w:spacing w:line="360" w:lineRule="auto"/>
        <w:contextualSpacing/>
        <w:rPr>
          <w:iCs/>
          <w:sz w:val="28"/>
        </w:rPr>
      </w:pPr>
      <w:r w:rsidRPr="00993C82">
        <w:rPr>
          <w:iCs/>
          <w:sz w:val="28"/>
        </w:rPr>
        <w:t xml:space="preserve">Bis zu 1 Million Menschen pilgern jährlich zur berühmtesten Wallfahrtsstätte Österreichs: </w:t>
      </w:r>
      <w:proofErr w:type="spellStart"/>
      <w:r w:rsidRPr="00993C82">
        <w:rPr>
          <w:iCs/>
          <w:sz w:val="28"/>
        </w:rPr>
        <w:t>Mariazell</w:t>
      </w:r>
      <w:proofErr w:type="spellEnd"/>
      <w:r w:rsidRPr="00993C82">
        <w:rPr>
          <w:iCs/>
          <w:sz w:val="28"/>
        </w:rPr>
        <w:t xml:space="preserve"> in der Steiermark. Seit dem 12. Jahrhundert wird dort eine romanische Marienfigur als "Magna Mater </w:t>
      </w:r>
      <w:proofErr w:type="spellStart"/>
      <w:r w:rsidRPr="00993C82">
        <w:rPr>
          <w:iCs/>
          <w:sz w:val="28"/>
        </w:rPr>
        <w:t>Austriae</w:t>
      </w:r>
      <w:proofErr w:type="spellEnd"/>
      <w:r w:rsidRPr="00993C82">
        <w:rPr>
          <w:iCs/>
          <w:sz w:val="28"/>
        </w:rPr>
        <w:t xml:space="preserve">" – "Große Mutter Österreichs" – verehrt. Laut Gründungslegende hatte ein Benediktinermönch die Holzstatue mit nach Österreich genommen. Nachdem er zur Muttergottes gebetet hatte, spaltete sich ein Felsen, der ihm zuvor den Weg versperrt hatte. Am Ziel angekommen, stellte der Mönch die Marienstatue auf einen Baumstrunk und baute seine Zelle, die als Kapelle und Unterkunft für ihn diente. Aus "Maria in der Zelle" wurde </w:t>
      </w:r>
      <w:proofErr w:type="spellStart"/>
      <w:r w:rsidRPr="00993C82">
        <w:rPr>
          <w:iCs/>
          <w:sz w:val="28"/>
        </w:rPr>
        <w:t>Mariazell</w:t>
      </w:r>
      <w:proofErr w:type="spellEnd"/>
      <w:r w:rsidRPr="00993C82">
        <w:rPr>
          <w:iCs/>
          <w:sz w:val="28"/>
        </w:rPr>
        <w:t>.</w:t>
      </w:r>
    </w:p>
    <w:p w:rsidR="00CF67CA" w:rsidRDefault="00CF67CA" w:rsidP="00CF67CA">
      <w:pPr>
        <w:spacing w:line="360" w:lineRule="auto"/>
        <w:contextualSpacing/>
        <w:rPr>
          <w:iCs/>
          <w:sz w:val="28"/>
        </w:rPr>
      </w:pPr>
    </w:p>
    <w:p w:rsidR="00993C82" w:rsidRDefault="00CF67CA" w:rsidP="00CF67CA">
      <w:pPr>
        <w:rPr>
          <w:rFonts w:ascii="Calibri" w:hAnsi="Calibri" w:cs="Calibri"/>
          <w:b/>
          <w:bCs/>
          <w:color w:val="88B868"/>
          <w:spacing w:val="4"/>
          <w:sz w:val="32"/>
          <w:szCs w:val="32"/>
        </w:rPr>
      </w:pPr>
      <w:r w:rsidRPr="00CF67CA">
        <w:rPr>
          <w:rFonts w:ascii="Open Sans" w:hAnsi="Open Sans" w:cs="Open Sans"/>
          <w:color w:val="343A40"/>
          <w:sz w:val="14"/>
          <w:shd w:val="clear" w:color="auto" w:fill="F8F9FA"/>
        </w:rPr>
        <w:t>Textquelle: katholisch.de</w:t>
      </w:r>
      <w:r>
        <w:rPr>
          <w:color w:val="88B868"/>
          <w:sz w:val="32"/>
          <w:szCs w:val="32"/>
        </w:rPr>
        <w:t xml:space="preserve"> </w:t>
      </w:r>
      <w:r w:rsidR="00993C82">
        <w:rPr>
          <w:color w:val="88B868"/>
          <w:sz w:val="32"/>
          <w:szCs w:val="32"/>
        </w:rPr>
        <w:br w:type="page"/>
      </w:r>
    </w:p>
    <w:p w:rsidR="004228BF" w:rsidRPr="007C26B4" w:rsidRDefault="004228BF" w:rsidP="004228BF">
      <w:pPr>
        <w:pStyle w:val="AbsatzImpuls"/>
        <w:rPr>
          <w:color w:val="88B868"/>
          <w:sz w:val="40"/>
          <w:szCs w:val="40"/>
        </w:rPr>
      </w:pPr>
      <w:r w:rsidRPr="007C26B4">
        <w:rPr>
          <w:color w:val="88B868"/>
          <w:sz w:val="32"/>
          <w:szCs w:val="32"/>
        </w:rPr>
        <w:lastRenderedPageBreak/>
        <w:t xml:space="preserve">2. </w:t>
      </w:r>
      <w:r w:rsidR="00993C82">
        <w:rPr>
          <w:color w:val="88B868"/>
          <w:sz w:val="32"/>
          <w:szCs w:val="32"/>
        </w:rPr>
        <w:t>Pilgerort</w:t>
      </w:r>
      <w:r w:rsidRPr="007C26B4">
        <w:rPr>
          <w:color w:val="88B868"/>
          <w:sz w:val="32"/>
          <w:szCs w:val="32"/>
        </w:rPr>
        <w:t>:</w:t>
      </w:r>
      <w:r w:rsidRPr="007C26B4">
        <w:rPr>
          <w:color w:val="88B868"/>
          <w:sz w:val="40"/>
          <w:szCs w:val="40"/>
        </w:rPr>
        <w:t xml:space="preserve"> </w:t>
      </w:r>
      <w:r w:rsidR="007C26B4">
        <w:rPr>
          <w:color w:val="88B868"/>
          <w:sz w:val="40"/>
          <w:szCs w:val="40"/>
        </w:rPr>
        <w:br/>
      </w:r>
      <w:r w:rsidR="00993C82">
        <w:rPr>
          <w:color w:val="88B868"/>
          <w:sz w:val="48"/>
          <w:szCs w:val="48"/>
        </w:rPr>
        <w:t>Lourdes, Frankreich</w:t>
      </w: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154F8A" w:rsidP="00E51388">
      <w:pPr>
        <w:spacing w:line="276" w:lineRule="auto"/>
        <w:ind w:left="-709"/>
        <w:rPr>
          <w:sz w:val="28"/>
        </w:rPr>
      </w:pPr>
      <w:r>
        <w:rPr>
          <w:sz w:val="28"/>
        </w:rPr>
        <w:pict>
          <v:shape id="_x0000_i1026" type="#_x0000_t75" style="width:522.95pt;height:371.35pt">
            <v:imagedata r:id="rId9" o:title="lourdes_lichterprozession_by_bp-archiv_pfarrbriefservice"/>
          </v:shape>
        </w:pict>
      </w:r>
    </w:p>
    <w:p w:rsidR="007C26B4" w:rsidRDefault="00E51388" w:rsidP="00E51388">
      <w:pPr>
        <w:spacing w:line="276" w:lineRule="auto"/>
        <w:ind w:left="-709"/>
        <w:rPr>
          <w:sz w:val="28"/>
        </w:rPr>
      </w:pPr>
      <w:r>
        <w:rPr>
          <w:rFonts w:ascii="Open Sans" w:hAnsi="Open Sans" w:cs="Open Sans"/>
          <w:color w:val="343A40"/>
          <w:sz w:val="14"/>
          <w:shd w:val="clear" w:color="auto" w:fill="F8F9FA"/>
        </w:rPr>
        <w:t xml:space="preserve">Foto: </w:t>
      </w:r>
      <w:r w:rsidRPr="00E51388">
        <w:rPr>
          <w:rFonts w:ascii="Open Sans" w:hAnsi="Open Sans" w:cs="Open Sans"/>
          <w:color w:val="343A40"/>
          <w:sz w:val="14"/>
          <w:shd w:val="clear" w:color="auto" w:fill="F8F9FA"/>
        </w:rPr>
        <w:t>Bayerisches Pilgerbüro Archiv, pfarrbriefservice.de</w:t>
      </w:r>
      <w:r>
        <w:rPr>
          <w:sz w:val="28"/>
        </w:rPr>
        <w:t xml:space="preserve"> </w:t>
      </w:r>
      <w:r w:rsidR="007C26B4">
        <w:rPr>
          <w:sz w:val="28"/>
        </w:rPr>
        <w:br w:type="page"/>
      </w:r>
    </w:p>
    <w:p w:rsidR="00E51388" w:rsidRPr="007C26B4" w:rsidRDefault="00E51388" w:rsidP="00E51388">
      <w:pPr>
        <w:pStyle w:val="AbsatzImpuls"/>
        <w:rPr>
          <w:color w:val="88B868"/>
          <w:sz w:val="40"/>
          <w:szCs w:val="40"/>
        </w:rPr>
      </w:pPr>
      <w:r w:rsidRPr="007C26B4">
        <w:rPr>
          <w:color w:val="88B868"/>
          <w:sz w:val="32"/>
          <w:szCs w:val="32"/>
        </w:rPr>
        <w:lastRenderedPageBreak/>
        <w:t xml:space="preserve">2. </w:t>
      </w:r>
      <w:r>
        <w:rPr>
          <w:color w:val="88B868"/>
          <w:sz w:val="32"/>
          <w:szCs w:val="32"/>
        </w:rPr>
        <w:t>Pilgerort</w:t>
      </w:r>
      <w:r w:rsidRPr="007C26B4">
        <w:rPr>
          <w:color w:val="88B868"/>
          <w:sz w:val="32"/>
          <w:szCs w:val="32"/>
        </w:rPr>
        <w:t>:</w:t>
      </w:r>
      <w:r w:rsidRPr="007C26B4">
        <w:rPr>
          <w:color w:val="88B868"/>
          <w:sz w:val="40"/>
          <w:szCs w:val="40"/>
        </w:rPr>
        <w:t xml:space="preserve"> </w:t>
      </w:r>
      <w:r>
        <w:rPr>
          <w:color w:val="88B868"/>
          <w:sz w:val="40"/>
          <w:szCs w:val="40"/>
        </w:rPr>
        <w:br/>
      </w:r>
      <w:r>
        <w:rPr>
          <w:color w:val="88B868"/>
          <w:sz w:val="48"/>
          <w:szCs w:val="48"/>
        </w:rPr>
        <w:t>Lourdes, Frankreich</w:t>
      </w:r>
    </w:p>
    <w:p w:rsidR="00E51388" w:rsidRDefault="00E51388" w:rsidP="00E51388">
      <w:pPr>
        <w:spacing w:line="276" w:lineRule="auto"/>
        <w:contextualSpacing/>
        <w:rPr>
          <w:b/>
          <w:color w:val="54ACA8"/>
          <w:sz w:val="32"/>
        </w:rPr>
      </w:pPr>
    </w:p>
    <w:p w:rsidR="00E51388" w:rsidRDefault="00E51388" w:rsidP="00E51388">
      <w:pPr>
        <w:spacing w:line="276" w:lineRule="auto"/>
        <w:contextualSpacing/>
        <w:rPr>
          <w:b/>
          <w:color w:val="54ACA8"/>
          <w:sz w:val="32"/>
        </w:rPr>
      </w:pPr>
    </w:p>
    <w:p w:rsidR="00CF67CA" w:rsidRDefault="00E51388" w:rsidP="00E51388">
      <w:pPr>
        <w:spacing w:line="360" w:lineRule="auto"/>
        <w:contextualSpacing/>
        <w:rPr>
          <w:iCs/>
          <w:sz w:val="28"/>
        </w:rPr>
      </w:pPr>
      <w:r w:rsidRPr="00E51388">
        <w:rPr>
          <w:iCs/>
          <w:sz w:val="28"/>
        </w:rPr>
        <w:t xml:space="preserve">Bernadette </w:t>
      </w:r>
      <w:proofErr w:type="spellStart"/>
      <w:r w:rsidRPr="00E51388">
        <w:rPr>
          <w:iCs/>
          <w:sz w:val="28"/>
        </w:rPr>
        <w:t>Soubirous</w:t>
      </w:r>
      <w:proofErr w:type="spellEnd"/>
      <w:r w:rsidRPr="00E51388">
        <w:rPr>
          <w:iCs/>
          <w:sz w:val="28"/>
        </w:rPr>
        <w:t xml:space="preserve"> ist 14 Jahre alt, als ihr 1858 in der Grotte von </w:t>
      </w:r>
      <w:proofErr w:type="spellStart"/>
      <w:r w:rsidRPr="00E51388">
        <w:rPr>
          <w:iCs/>
          <w:sz w:val="28"/>
        </w:rPr>
        <w:t>Massabielle</w:t>
      </w:r>
      <w:proofErr w:type="spellEnd"/>
      <w:r w:rsidRPr="00E51388">
        <w:rPr>
          <w:iCs/>
          <w:sz w:val="28"/>
        </w:rPr>
        <w:t xml:space="preserve"> im Süden Frankreichs Maria erscheint. Bei einer weiteren Erscheinung trägt die Muttergottes Bernadette auf, in der Grotte nach Wasser zu graben - und diese findet tatsächlich eine Quelle, die heute weltberühmt ist</w:t>
      </w:r>
      <w:r w:rsidR="00CF67CA">
        <w:rPr>
          <w:iCs/>
          <w:sz w:val="28"/>
        </w:rPr>
        <w:t>.</w:t>
      </w:r>
    </w:p>
    <w:p w:rsidR="00CF67CA" w:rsidRDefault="00CF67CA" w:rsidP="00CF67CA">
      <w:pPr>
        <w:spacing w:line="360" w:lineRule="auto"/>
        <w:contextualSpacing/>
        <w:rPr>
          <w:iCs/>
          <w:sz w:val="28"/>
        </w:rPr>
      </w:pPr>
    </w:p>
    <w:p w:rsidR="00E51388" w:rsidRDefault="00CF67CA" w:rsidP="00CF67CA">
      <w:pPr>
        <w:spacing w:line="360" w:lineRule="auto"/>
        <w:contextualSpacing/>
        <w:rPr>
          <w:b/>
          <w:color w:val="54ACA8"/>
          <w:sz w:val="32"/>
        </w:rPr>
      </w:pPr>
      <w:r w:rsidRPr="00CF67CA">
        <w:rPr>
          <w:rFonts w:ascii="Open Sans" w:hAnsi="Open Sans" w:cs="Open Sans"/>
          <w:color w:val="343A40"/>
          <w:sz w:val="14"/>
          <w:shd w:val="clear" w:color="auto" w:fill="F8F9FA"/>
        </w:rPr>
        <w:t>Textquelle: katholisch.de</w:t>
      </w:r>
      <w:r>
        <w:rPr>
          <w:b/>
          <w:color w:val="54ACA8"/>
          <w:sz w:val="32"/>
        </w:rPr>
        <w:t xml:space="preserve"> </w:t>
      </w:r>
      <w:r w:rsidR="00E51388">
        <w:rPr>
          <w:b/>
          <w:color w:val="54ACA8"/>
          <w:sz w:val="32"/>
        </w:rPr>
        <w:br w:type="page"/>
      </w:r>
    </w:p>
    <w:p w:rsidR="00983271" w:rsidRDefault="00E51388" w:rsidP="00E51388">
      <w:pPr>
        <w:rPr>
          <w:rFonts w:ascii="Calibri" w:hAnsi="Calibri" w:cs="Calibri"/>
          <w:color w:val="000000"/>
          <w:spacing w:val="4"/>
          <w:w w:val="102"/>
          <w:sz w:val="24"/>
          <w:szCs w:val="20"/>
        </w:rPr>
      </w:pPr>
      <w:r>
        <w:rPr>
          <w:b/>
          <w:color w:val="54ACA8"/>
          <w:sz w:val="32"/>
        </w:rPr>
        <w:lastRenderedPageBreak/>
        <w:t>3. Pilgerort</w:t>
      </w:r>
      <w:r w:rsidR="00983271" w:rsidRPr="007C26B4">
        <w:rPr>
          <w:b/>
          <w:color w:val="54ACA8"/>
          <w:sz w:val="32"/>
        </w:rPr>
        <w:t xml:space="preserve">:  </w:t>
      </w:r>
      <w:r w:rsidR="007C26B4" w:rsidRPr="007C26B4">
        <w:rPr>
          <w:b/>
          <w:color w:val="54ACA8"/>
          <w:sz w:val="32"/>
        </w:rPr>
        <w:br/>
      </w:r>
      <w:r>
        <w:rPr>
          <w:b/>
          <w:color w:val="54ACA8"/>
          <w:sz w:val="48"/>
          <w:szCs w:val="48"/>
        </w:rPr>
        <w:t>Guadalupe</w:t>
      </w:r>
      <w:r w:rsidR="00536EB9">
        <w:rPr>
          <w:b/>
          <w:color w:val="54ACA8"/>
          <w:sz w:val="32"/>
        </w:rPr>
        <w:br/>
      </w:r>
    </w:p>
    <w:p w:rsidR="00E51388" w:rsidRDefault="00154F8A" w:rsidP="00E51388">
      <w:pPr>
        <w:ind w:left="-567"/>
        <w:rPr>
          <w:rFonts w:ascii="Calibri" w:hAnsi="Calibri" w:cs="Calibri"/>
          <w:color w:val="000000"/>
          <w:spacing w:val="4"/>
          <w:w w:val="102"/>
          <w:sz w:val="24"/>
          <w:szCs w:val="20"/>
        </w:rPr>
      </w:pPr>
      <w:r>
        <w:rPr>
          <w:rFonts w:ascii="Calibri" w:hAnsi="Calibri" w:cs="Calibri"/>
          <w:color w:val="000000"/>
          <w:spacing w:val="4"/>
          <w:w w:val="102"/>
          <w:sz w:val="24"/>
          <w:szCs w:val="20"/>
        </w:rPr>
        <w:pict>
          <v:shape id="_x0000_i1027" type="#_x0000_t75" style="width:505.9pt;height:379.9pt">
            <v:imagedata r:id="rId10" o:title="Guadalupe Mexico"/>
          </v:shape>
        </w:pict>
      </w:r>
    </w:p>
    <w:p w:rsidR="00E51388" w:rsidRDefault="00E51388" w:rsidP="00E51388">
      <w:pPr>
        <w:spacing w:line="276" w:lineRule="auto"/>
        <w:ind w:left="-567"/>
        <w:rPr>
          <w:rFonts w:ascii="Calibri" w:hAnsi="Calibri" w:cs="Calibri"/>
          <w:color w:val="000000"/>
          <w:spacing w:val="4"/>
          <w:w w:val="102"/>
          <w:sz w:val="24"/>
          <w:szCs w:val="20"/>
        </w:rPr>
      </w:pPr>
      <w:r w:rsidRPr="00E51388">
        <w:rPr>
          <w:rFonts w:ascii="Open Sans" w:hAnsi="Open Sans" w:cs="Open Sans"/>
          <w:color w:val="343A40"/>
          <w:sz w:val="14"/>
          <w:shd w:val="clear" w:color="auto" w:fill="F8F9FA"/>
        </w:rPr>
        <w:t>Foto: Marie Mayrhofer</w:t>
      </w:r>
      <w:r>
        <w:rPr>
          <w:rFonts w:ascii="Calibri" w:hAnsi="Calibri" w:cs="Calibri"/>
          <w:color w:val="000000"/>
          <w:spacing w:val="4"/>
          <w:w w:val="102"/>
          <w:sz w:val="24"/>
          <w:szCs w:val="20"/>
        </w:rPr>
        <w:br w:type="page"/>
      </w:r>
    </w:p>
    <w:p w:rsidR="00E51388" w:rsidRDefault="00E51388" w:rsidP="00E51388">
      <w:pPr>
        <w:rPr>
          <w:b/>
          <w:color w:val="54ACA8"/>
          <w:sz w:val="48"/>
          <w:szCs w:val="48"/>
        </w:rPr>
      </w:pPr>
      <w:r>
        <w:rPr>
          <w:b/>
          <w:color w:val="54ACA8"/>
          <w:sz w:val="32"/>
        </w:rPr>
        <w:lastRenderedPageBreak/>
        <w:t>3. Pilgerort</w:t>
      </w:r>
      <w:r w:rsidRPr="007C26B4">
        <w:rPr>
          <w:b/>
          <w:color w:val="54ACA8"/>
          <w:sz w:val="32"/>
        </w:rPr>
        <w:t xml:space="preserve">:  </w:t>
      </w:r>
      <w:r w:rsidRPr="007C26B4">
        <w:rPr>
          <w:b/>
          <w:color w:val="54ACA8"/>
          <w:sz w:val="32"/>
        </w:rPr>
        <w:br/>
      </w:r>
      <w:r>
        <w:rPr>
          <w:b/>
          <w:color w:val="54ACA8"/>
          <w:sz w:val="48"/>
          <w:szCs w:val="48"/>
        </w:rPr>
        <w:t>Guadalupe</w:t>
      </w:r>
    </w:p>
    <w:p w:rsidR="00E51388" w:rsidRPr="00E51388" w:rsidRDefault="00E51388" w:rsidP="00E51388">
      <w:pPr>
        <w:spacing w:line="276" w:lineRule="auto"/>
        <w:rPr>
          <w:b/>
          <w:color w:val="54ACA8"/>
          <w:sz w:val="32"/>
          <w:szCs w:val="32"/>
        </w:rPr>
      </w:pPr>
    </w:p>
    <w:p w:rsidR="00E51388" w:rsidRDefault="00E51388" w:rsidP="00E51388">
      <w:pPr>
        <w:spacing w:line="360" w:lineRule="auto"/>
        <w:contextualSpacing/>
        <w:rPr>
          <w:iCs/>
          <w:sz w:val="28"/>
        </w:rPr>
      </w:pPr>
      <w:r w:rsidRPr="00E51388">
        <w:rPr>
          <w:iCs/>
          <w:sz w:val="28"/>
        </w:rPr>
        <w:t xml:space="preserve">Rund 20 Millionen Menschen besuchen jährlich den Wallfahrtsort Guadalupe am Stadtrand von Mexico-Stadt. 1531 erscheint dort dem 55-jährigen Juan Diego </w:t>
      </w:r>
      <w:proofErr w:type="spellStart"/>
      <w:r w:rsidRPr="00E51388">
        <w:rPr>
          <w:iCs/>
          <w:sz w:val="28"/>
        </w:rPr>
        <w:t>Cuauhtlatoatzin</w:t>
      </w:r>
      <w:proofErr w:type="spellEnd"/>
      <w:r w:rsidRPr="00E51388">
        <w:rPr>
          <w:iCs/>
          <w:sz w:val="28"/>
        </w:rPr>
        <w:t xml:space="preserve"> die heilige Jungfrau Maria sei und trägt ihm auf, zum Bischof von Mexiko zu gehen. Dieser soll ihr an dieser Stelle ein Heiligtum errichten.</w:t>
      </w:r>
    </w:p>
    <w:p w:rsidR="00CF67CA" w:rsidRDefault="00CF67CA" w:rsidP="00CF67CA">
      <w:pPr>
        <w:spacing w:line="360" w:lineRule="auto"/>
        <w:contextualSpacing/>
        <w:rPr>
          <w:iCs/>
          <w:sz w:val="28"/>
        </w:rPr>
      </w:pPr>
    </w:p>
    <w:p w:rsidR="00CF67CA" w:rsidRPr="00E51388" w:rsidRDefault="00CF67CA" w:rsidP="00CF67CA">
      <w:pPr>
        <w:spacing w:line="360" w:lineRule="auto"/>
        <w:contextualSpacing/>
        <w:rPr>
          <w:iCs/>
          <w:sz w:val="28"/>
        </w:rPr>
      </w:pPr>
      <w:r w:rsidRPr="00CF67CA">
        <w:rPr>
          <w:rFonts w:ascii="Open Sans" w:hAnsi="Open Sans" w:cs="Open Sans"/>
          <w:color w:val="343A40"/>
          <w:sz w:val="14"/>
          <w:shd w:val="clear" w:color="auto" w:fill="F8F9FA"/>
        </w:rPr>
        <w:t>Textquelle: katholisch.de</w:t>
      </w:r>
    </w:p>
    <w:p w:rsidR="00983271" w:rsidRDefault="00983271" w:rsidP="00983271">
      <w:pPr>
        <w:pStyle w:val="FlietextImpuls"/>
      </w:pPr>
    </w:p>
    <w:p w:rsidR="00983271" w:rsidRDefault="00983271" w:rsidP="00983271">
      <w:pPr>
        <w:pStyle w:val="FlietextImpuls"/>
      </w:pPr>
    </w:p>
    <w:p w:rsidR="00983271" w:rsidRDefault="00983271" w:rsidP="00983271">
      <w:pPr>
        <w:pStyle w:val="FlietextImpuls"/>
      </w:pP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983271" w:rsidP="004228BF">
      <w:pPr>
        <w:spacing w:line="276" w:lineRule="auto"/>
        <w:rPr>
          <w:sz w:val="28"/>
        </w:rPr>
      </w:pPr>
    </w:p>
    <w:p w:rsidR="00983271" w:rsidRDefault="00983271" w:rsidP="004228BF">
      <w:pPr>
        <w:spacing w:line="276" w:lineRule="auto"/>
        <w:rPr>
          <w:sz w:val="28"/>
        </w:rPr>
      </w:pPr>
    </w:p>
    <w:p w:rsidR="007C26B4" w:rsidRDefault="007C26B4">
      <w:pPr>
        <w:rPr>
          <w:rFonts w:ascii="Calibri" w:hAnsi="Calibri" w:cs="Calibri"/>
          <w:b/>
          <w:bCs/>
          <w:color w:val="DCC3E0"/>
          <w:spacing w:val="4"/>
          <w:sz w:val="32"/>
          <w:szCs w:val="20"/>
        </w:rPr>
      </w:pPr>
    </w:p>
    <w:p w:rsidR="00E51388" w:rsidRDefault="00E51388">
      <w:pPr>
        <w:rPr>
          <w:rFonts w:ascii="Calibri" w:hAnsi="Calibri" w:cs="Calibri"/>
          <w:b/>
          <w:bCs/>
          <w:color w:val="AB6FB5"/>
          <w:spacing w:val="4"/>
          <w:sz w:val="32"/>
          <w:szCs w:val="20"/>
        </w:rPr>
      </w:pPr>
      <w:r>
        <w:rPr>
          <w:color w:val="AB6FB5"/>
          <w:sz w:val="32"/>
        </w:rPr>
        <w:br w:type="page"/>
      </w:r>
    </w:p>
    <w:p w:rsidR="00983271" w:rsidRDefault="00983271" w:rsidP="00983271">
      <w:pPr>
        <w:pStyle w:val="AbsatzImpuls"/>
        <w:rPr>
          <w:color w:val="AB6FB5"/>
          <w:sz w:val="32"/>
        </w:rPr>
      </w:pPr>
      <w:r w:rsidRPr="007C26B4">
        <w:rPr>
          <w:color w:val="AB6FB5"/>
          <w:sz w:val="32"/>
        </w:rPr>
        <w:lastRenderedPageBreak/>
        <w:t xml:space="preserve">4. </w:t>
      </w:r>
      <w:r w:rsidR="00E51388">
        <w:rPr>
          <w:color w:val="AB6FB5"/>
          <w:sz w:val="32"/>
        </w:rPr>
        <w:t>Pilgerort</w:t>
      </w:r>
      <w:r w:rsidRPr="007C26B4">
        <w:rPr>
          <w:color w:val="AB6FB5"/>
          <w:sz w:val="32"/>
        </w:rPr>
        <w:t xml:space="preserve">: </w:t>
      </w:r>
      <w:r w:rsidR="007C26B4">
        <w:rPr>
          <w:color w:val="AB6FB5"/>
          <w:sz w:val="32"/>
        </w:rPr>
        <w:br/>
      </w:r>
      <w:r w:rsidR="00E51388">
        <w:rPr>
          <w:color w:val="AB6FB5"/>
          <w:sz w:val="48"/>
          <w:szCs w:val="48"/>
        </w:rPr>
        <w:t>Fatima, Portugal</w:t>
      </w:r>
      <w:r w:rsidRPr="007C26B4">
        <w:rPr>
          <w:color w:val="AB6FB5"/>
          <w:sz w:val="32"/>
        </w:rPr>
        <w:t xml:space="preserve"> </w:t>
      </w:r>
    </w:p>
    <w:p w:rsidR="00CF67CA" w:rsidRPr="00E51388" w:rsidRDefault="00CF67CA" w:rsidP="00983271">
      <w:pPr>
        <w:pStyle w:val="AbsatzImpuls"/>
        <w:rPr>
          <w:color w:val="AB6FB5"/>
          <w:sz w:val="48"/>
          <w:szCs w:val="48"/>
        </w:rPr>
      </w:pPr>
    </w:p>
    <w:p w:rsidR="00983271" w:rsidRDefault="007C26B4" w:rsidP="00CF67CA">
      <w:pPr>
        <w:pStyle w:val="KursivImpuls"/>
        <w:spacing w:line="276" w:lineRule="auto"/>
        <w:ind w:left="-567"/>
        <w:rPr>
          <w:i w:val="0"/>
          <w:iCs w:val="0"/>
          <w:sz w:val="28"/>
          <w:szCs w:val="28"/>
        </w:rPr>
      </w:pPr>
      <w:r>
        <w:rPr>
          <w:sz w:val="24"/>
          <w:szCs w:val="24"/>
        </w:rPr>
        <w:br/>
      </w:r>
      <w:r w:rsidR="00154F8A">
        <w:rPr>
          <w:i w:val="0"/>
          <w:iCs w:val="0"/>
          <w:sz w:val="28"/>
          <w:szCs w:val="28"/>
        </w:rPr>
        <w:pict>
          <v:shape id="_x0000_i1028" type="#_x0000_t75" style="width:505.9pt;height:337.25pt">
            <v:imagedata r:id="rId11" o:title="443_by_doris_schug_pfarrbriefservice"/>
          </v:shape>
        </w:pict>
      </w:r>
    </w:p>
    <w:p w:rsidR="00CF67CA" w:rsidRDefault="00CF67CA" w:rsidP="00CF67CA">
      <w:pPr>
        <w:spacing w:line="276" w:lineRule="auto"/>
        <w:ind w:left="-567"/>
        <w:rPr>
          <w:rFonts w:ascii="Open Sans" w:hAnsi="Open Sans" w:cs="Open Sans"/>
          <w:color w:val="343A40"/>
          <w:sz w:val="14"/>
          <w:shd w:val="clear" w:color="auto" w:fill="F8F9FA"/>
        </w:rPr>
      </w:pPr>
    </w:p>
    <w:p w:rsidR="00E51388" w:rsidRPr="00CF67CA" w:rsidRDefault="00CF67CA" w:rsidP="00CF67CA">
      <w:pPr>
        <w:spacing w:line="276" w:lineRule="auto"/>
        <w:ind w:left="-567"/>
        <w:rPr>
          <w:rFonts w:ascii="Open Sans" w:hAnsi="Open Sans" w:cs="Open Sans"/>
          <w:color w:val="343A40"/>
          <w:sz w:val="14"/>
          <w:shd w:val="clear" w:color="auto" w:fill="F8F9FA"/>
        </w:rPr>
      </w:pPr>
      <w:r w:rsidRPr="00CF67CA">
        <w:rPr>
          <w:rFonts w:ascii="Open Sans" w:hAnsi="Open Sans" w:cs="Open Sans"/>
          <w:color w:val="343A40"/>
          <w:sz w:val="14"/>
          <w:shd w:val="clear" w:color="auto" w:fill="F8F9FA"/>
        </w:rPr>
        <w:t>Foto</w:t>
      </w:r>
      <w:r w:rsidR="00E51388" w:rsidRPr="00CF67CA">
        <w:rPr>
          <w:rFonts w:ascii="Open Sans" w:hAnsi="Open Sans" w:cs="Open Sans"/>
          <w:color w:val="343A40"/>
          <w:sz w:val="14"/>
          <w:shd w:val="clear" w:color="auto" w:fill="F8F9FA"/>
        </w:rPr>
        <w:t xml:space="preserve">: Doris </w:t>
      </w:r>
      <w:proofErr w:type="spellStart"/>
      <w:r w:rsidR="00E51388" w:rsidRPr="00CF67CA">
        <w:rPr>
          <w:rFonts w:ascii="Open Sans" w:hAnsi="Open Sans" w:cs="Open Sans"/>
          <w:color w:val="343A40"/>
          <w:sz w:val="14"/>
          <w:shd w:val="clear" w:color="auto" w:fill="F8F9FA"/>
        </w:rPr>
        <w:t>Schu</w:t>
      </w:r>
      <w:r w:rsidRPr="00CF67CA">
        <w:rPr>
          <w:rFonts w:ascii="Open Sans" w:hAnsi="Open Sans" w:cs="Open Sans"/>
          <w:color w:val="343A40"/>
          <w:sz w:val="14"/>
          <w:shd w:val="clear" w:color="auto" w:fill="F8F9FA"/>
        </w:rPr>
        <w:t>g</w:t>
      </w:r>
      <w:proofErr w:type="spellEnd"/>
      <w:r w:rsidRPr="00CF67CA">
        <w:rPr>
          <w:rFonts w:ascii="Open Sans" w:hAnsi="Open Sans" w:cs="Open Sans"/>
          <w:color w:val="343A40"/>
          <w:sz w:val="14"/>
          <w:shd w:val="clear" w:color="auto" w:fill="F8F9FA"/>
        </w:rPr>
        <w:t>,</w:t>
      </w:r>
      <w:r w:rsidR="00E51388" w:rsidRPr="00CF67CA">
        <w:rPr>
          <w:rFonts w:ascii="Open Sans" w:hAnsi="Open Sans" w:cs="Open Sans"/>
          <w:color w:val="343A40"/>
          <w:sz w:val="14"/>
          <w:shd w:val="clear" w:color="auto" w:fill="F8F9FA"/>
        </w:rPr>
        <w:t xml:space="preserve"> </w:t>
      </w:r>
      <w:r w:rsidRPr="00CF67CA">
        <w:rPr>
          <w:rFonts w:ascii="Open Sans" w:hAnsi="Open Sans" w:cs="Open Sans"/>
          <w:color w:val="343A40"/>
          <w:sz w:val="14"/>
          <w:shd w:val="clear" w:color="auto" w:fill="F8F9FA"/>
        </w:rPr>
        <w:t>p</w:t>
      </w:r>
      <w:r w:rsidR="00E51388" w:rsidRPr="00CF67CA">
        <w:rPr>
          <w:rFonts w:ascii="Open Sans" w:hAnsi="Open Sans" w:cs="Open Sans"/>
          <w:color w:val="343A40"/>
          <w:sz w:val="14"/>
          <w:shd w:val="clear" w:color="auto" w:fill="F8F9FA"/>
        </w:rPr>
        <w:t>farrbriefservice.de</w:t>
      </w:r>
    </w:p>
    <w:p w:rsidR="00983271" w:rsidRPr="007C26B4" w:rsidRDefault="00983271" w:rsidP="007C26B4">
      <w:pPr>
        <w:spacing w:line="276" w:lineRule="auto"/>
        <w:rPr>
          <w:sz w:val="28"/>
          <w:szCs w:val="28"/>
        </w:rPr>
      </w:pPr>
    </w:p>
    <w:p w:rsidR="00983271" w:rsidRDefault="00983271" w:rsidP="007C26B4">
      <w:pPr>
        <w:spacing w:line="276" w:lineRule="auto"/>
        <w:rPr>
          <w:sz w:val="28"/>
        </w:rPr>
      </w:pPr>
    </w:p>
    <w:p w:rsidR="00983271" w:rsidRDefault="00983271" w:rsidP="007C26B4">
      <w:pPr>
        <w:spacing w:line="276" w:lineRule="auto"/>
        <w:rPr>
          <w:sz w:val="28"/>
        </w:rPr>
      </w:pPr>
    </w:p>
    <w:p w:rsidR="00983271" w:rsidRDefault="00983271" w:rsidP="00983271">
      <w:pPr>
        <w:pStyle w:val="AbsatzImpuls"/>
      </w:pPr>
      <w:r>
        <w:br w:type="page"/>
      </w:r>
    </w:p>
    <w:p w:rsidR="00CF67CA" w:rsidRDefault="00CF67CA" w:rsidP="00CF67CA">
      <w:pPr>
        <w:pStyle w:val="AbsatzImpuls"/>
        <w:rPr>
          <w:color w:val="AB6FB5"/>
          <w:sz w:val="32"/>
        </w:rPr>
      </w:pPr>
      <w:r w:rsidRPr="007C26B4">
        <w:rPr>
          <w:color w:val="AB6FB5"/>
          <w:sz w:val="32"/>
        </w:rPr>
        <w:lastRenderedPageBreak/>
        <w:t xml:space="preserve">4. </w:t>
      </w:r>
      <w:r>
        <w:rPr>
          <w:color w:val="AB6FB5"/>
          <w:sz w:val="32"/>
        </w:rPr>
        <w:t>Pilgerort</w:t>
      </w:r>
      <w:r w:rsidRPr="007C26B4">
        <w:rPr>
          <w:color w:val="AB6FB5"/>
          <w:sz w:val="32"/>
        </w:rPr>
        <w:t xml:space="preserve">: </w:t>
      </w:r>
      <w:r>
        <w:rPr>
          <w:color w:val="AB6FB5"/>
          <w:sz w:val="32"/>
        </w:rPr>
        <w:br/>
      </w:r>
      <w:r>
        <w:rPr>
          <w:color w:val="AB6FB5"/>
          <w:sz w:val="48"/>
          <w:szCs w:val="48"/>
        </w:rPr>
        <w:t>Fatima, Portugal</w:t>
      </w:r>
      <w:r w:rsidRPr="007C26B4">
        <w:rPr>
          <w:color w:val="AB6FB5"/>
          <w:sz w:val="32"/>
        </w:rPr>
        <w:t xml:space="preserve"> </w:t>
      </w:r>
    </w:p>
    <w:p w:rsidR="00CF67CA" w:rsidRDefault="00CF67CA" w:rsidP="00CF67CA">
      <w:pPr>
        <w:spacing w:line="276" w:lineRule="auto"/>
        <w:contextualSpacing/>
        <w:rPr>
          <w:iCs/>
          <w:sz w:val="28"/>
        </w:rPr>
      </w:pPr>
    </w:p>
    <w:p w:rsidR="00CF67CA" w:rsidRDefault="00CF67CA" w:rsidP="00CF67CA">
      <w:pPr>
        <w:spacing w:line="276" w:lineRule="auto"/>
        <w:contextualSpacing/>
        <w:rPr>
          <w:iCs/>
          <w:sz w:val="28"/>
        </w:rPr>
      </w:pPr>
    </w:p>
    <w:p w:rsidR="00CF67CA" w:rsidRDefault="00CF67CA" w:rsidP="00CF67CA">
      <w:pPr>
        <w:spacing w:line="360" w:lineRule="auto"/>
        <w:contextualSpacing/>
        <w:rPr>
          <w:iCs/>
          <w:sz w:val="28"/>
        </w:rPr>
      </w:pPr>
      <w:r w:rsidRPr="00CF67CA">
        <w:rPr>
          <w:iCs/>
          <w:sz w:val="28"/>
        </w:rPr>
        <w:t>Die Geschichte der drei kleinen Hirtenkinder ist weltberühmt: Wie jeden Tag hüten sie auch im Frühling 1916 ihre Schafe in Fatima (Portugal), als ihnen plötzlich ein Engel erscheint. Er lehrt sie ein Gebet, das sie daraufhin immer wiederholen. Sie treffen den Engel noch mehrere Male, bevor ihnen am 13. Mai 1917 Maria selbst begegnet. Insgesamt erleben die frommen Kinder sechs Marienerscheinungen.</w:t>
      </w:r>
    </w:p>
    <w:p w:rsidR="00CF67CA" w:rsidRDefault="00CF67CA" w:rsidP="00CF67CA">
      <w:pPr>
        <w:spacing w:line="360" w:lineRule="auto"/>
        <w:contextualSpacing/>
        <w:rPr>
          <w:iCs/>
          <w:sz w:val="28"/>
        </w:rPr>
      </w:pPr>
    </w:p>
    <w:p w:rsidR="00CF67CA" w:rsidRDefault="00CF67CA" w:rsidP="00CF67CA">
      <w:pPr>
        <w:spacing w:line="276" w:lineRule="auto"/>
        <w:rPr>
          <w:rFonts w:ascii="Calibri" w:hAnsi="Calibri" w:cs="Calibri"/>
          <w:b/>
          <w:bCs/>
          <w:color w:val="E9C82D"/>
          <w:spacing w:val="4"/>
          <w:sz w:val="32"/>
          <w:szCs w:val="20"/>
        </w:rPr>
      </w:pPr>
      <w:r w:rsidRPr="00CF67CA">
        <w:rPr>
          <w:rFonts w:ascii="Open Sans" w:hAnsi="Open Sans" w:cs="Open Sans"/>
          <w:color w:val="343A40"/>
          <w:sz w:val="14"/>
          <w:shd w:val="clear" w:color="auto" w:fill="F8F9FA"/>
        </w:rPr>
        <w:t>Textquelle: katholisch.de</w:t>
      </w:r>
      <w:r>
        <w:rPr>
          <w:sz w:val="32"/>
        </w:rPr>
        <w:br w:type="page"/>
      </w:r>
    </w:p>
    <w:p w:rsidR="00983271" w:rsidRDefault="00CF67CA" w:rsidP="00983271">
      <w:pPr>
        <w:pStyle w:val="AbsatzImpuls"/>
        <w:rPr>
          <w:b w:val="0"/>
          <w:bCs w:val="0"/>
          <w:color w:val="000000"/>
          <w:w w:val="102"/>
          <w:sz w:val="32"/>
        </w:rPr>
      </w:pPr>
      <w:r>
        <w:rPr>
          <w:sz w:val="32"/>
        </w:rPr>
        <w:lastRenderedPageBreak/>
        <w:t>5. Pilgerort</w:t>
      </w:r>
      <w:r w:rsidR="00983271" w:rsidRPr="008A71F6">
        <w:rPr>
          <w:sz w:val="32"/>
        </w:rPr>
        <w:t xml:space="preserve">: </w:t>
      </w:r>
      <w:r w:rsidR="007C26B4">
        <w:rPr>
          <w:sz w:val="32"/>
        </w:rPr>
        <w:br/>
      </w:r>
      <w:r>
        <w:rPr>
          <w:sz w:val="48"/>
          <w:szCs w:val="48"/>
        </w:rPr>
        <w:t>Pöstlingberg</w:t>
      </w:r>
      <w:r w:rsidR="007C26B4">
        <w:rPr>
          <w:sz w:val="32"/>
        </w:rPr>
        <w:br/>
      </w:r>
    </w:p>
    <w:p w:rsidR="00CF67CA" w:rsidRDefault="00CF67CA" w:rsidP="00983271">
      <w:pPr>
        <w:pStyle w:val="AbsatzImpuls"/>
        <w:rPr>
          <w:b w:val="0"/>
          <w:bCs w:val="0"/>
          <w:color w:val="000000"/>
          <w:w w:val="102"/>
          <w:sz w:val="32"/>
        </w:rPr>
      </w:pPr>
    </w:p>
    <w:p w:rsidR="00CF67CA" w:rsidRDefault="00154F8A" w:rsidP="00CF67CA">
      <w:pPr>
        <w:pStyle w:val="AbsatzImpuls"/>
        <w:ind w:left="-567"/>
        <w:rPr>
          <w:b w:val="0"/>
          <w:bCs w:val="0"/>
          <w:color w:val="000000"/>
          <w:w w:val="102"/>
          <w:sz w:val="32"/>
        </w:rPr>
      </w:pPr>
      <w:r>
        <w:rPr>
          <w:b w:val="0"/>
          <w:bCs w:val="0"/>
          <w:color w:val="000000"/>
          <w:w w:val="102"/>
          <w:sz w:val="32"/>
        </w:rPr>
        <w:pict>
          <v:shape id="_x0000_i1029" type="#_x0000_t75" style="width:514.4pt;height:342.95pt">
            <v:imagedata r:id="rId12" o:title="pöstlingberg"/>
          </v:shape>
        </w:pict>
      </w:r>
    </w:p>
    <w:p w:rsidR="00CF67CA" w:rsidRDefault="00CF67CA" w:rsidP="00CF67CA">
      <w:pPr>
        <w:pStyle w:val="AbsatzImpuls"/>
        <w:ind w:left="-567"/>
        <w:rPr>
          <w:b w:val="0"/>
          <w:bCs w:val="0"/>
          <w:color w:val="000000"/>
          <w:w w:val="102"/>
          <w:sz w:val="32"/>
        </w:rPr>
      </w:pPr>
    </w:p>
    <w:p w:rsidR="00CF67CA" w:rsidRPr="00CF67CA" w:rsidRDefault="00CF67CA" w:rsidP="00CF67CA">
      <w:pPr>
        <w:spacing w:line="276" w:lineRule="auto"/>
        <w:ind w:left="-567"/>
        <w:rPr>
          <w:rFonts w:ascii="Open Sans" w:hAnsi="Open Sans" w:cs="Open Sans"/>
          <w:color w:val="343A40"/>
          <w:sz w:val="14"/>
          <w:shd w:val="clear" w:color="auto" w:fill="F8F9FA"/>
        </w:rPr>
      </w:pPr>
      <w:r w:rsidRPr="00CF67CA">
        <w:rPr>
          <w:rFonts w:ascii="Open Sans" w:hAnsi="Open Sans" w:cs="Open Sans"/>
          <w:color w:val="343A40"/>
          <w:sz w:val="14"/>
          <w:shd w:val="clear" w:color="auto" w:fill="F8F9FA"/>
        </w:rPr>
        <w:t xml:space="preserve">Foto: </w:t>
      </w:r>
      <w:r>
        <w:rPr>
          <w:rFonts w:ascii="Open Sans" w:hAnsi="Open Sans" w:cs="Open Sans"/>
          <w:color w:val="343A40"/>
          <w:sz w:val="14"/>
          <w:shd w:val="clear" w:color="auto" w:fill="F8F9FA"/>
        </w:rPr>
        <w:t>Diözese Linz</w:t>
      </w:r>
    </w:p>
    <w:p w:rsidR="00CF67CA" w:rsidRPr="008A71F6" w:rsidRDefault="00CF67CA" w:rsidP="00CF67CA">
      <w:pPr>
        <w:pStyle w:val="AbsatzImpuls"/>
        <w:ind w:left="-567"/>
        <w:rPr>
          <w:b w:val="0"/>
          <w:bCs w:val="0"/>
          <w:color w:val="000000"/>
          <w:w w:val="102"/>
          <w:sz w:val="32"/>
        </w:rPr>
      </w:pPr>
    </w:p>
    <w:p w:rsidR="00DC0BF2" w:rsidRDefault="00DC0BF2" w:rsidP="008A71F6">
      <w:pPr>
        <w:spacing w:line="276" w:lineRule="auto"/>
        <w:rPr>
          <w:sz w:val="44"/>
        </w:rPr>
      </w:pPr>
    </w:p>
    <w:p w:rsidR="00113F0C" w:rsidRDefault="00113F0C" w:rsidP="008A71F6">
      <w:pPr>
        <w:spacing w:line="276" w:lineRule="auto"/>
        <w:rPr>
          <w:sz w:val="44"/>
        </w:rPr>
      </w:pPr>
    </w:p>
    <w:p w:rsidR="00113F0C" w:rsidRDefault="00113F0C" w:rsidP="008A71F6">
      <w:pPr>
        <w:spacing w:line="276" w:lineRule="auto"/>
        <w:rPr>
          <w:sz w:val="44"/>
        </w:rPr>
      </w:pPr>
    </w:p>
    <w:p w:rsidR="00113F0C" w:rsidRDefault="00113F0C" w:rsidP="008A71F6">
      <w:pPr>
        <w:spacing w:line="276" w:lineRule="auto"/>
        <w:rPr>
          <w:sz w:val="44"/>
        </w:rPr>
      </w:pPr>
    </w:p>
    <w:p w:rsidR="00113F0C" w:rsidRDefault="00113F0C" w:rsidP="00113F0C">
      <w:pPr>
        <w:pStyle w:val="AbsatzImpuls"/>
        <w:rPr>
          <w:color w:val="AB6FB5"/>
          <w:sz w:val="32"/>
        </w:rPr>
      </w:pPr>
      <w:r w:rsidRPr="00113F0C">
        <w:rPr>
          <w:sz w:val="32"/>
        </w:rPr>
        <w:lastRenderedPageBreak/>
        <w:t>5. Pilgerort:</w:t>
      </w:r>
      <w:r w:rsidRPr="007C26B4">
        <w:rPr>
          <w:color w:val="AB6FB5"/>
          <w:sz w:val="32"/>
        </w:rPr>
        <w:t xml:space="preserve"> </w:t>
      </w:r>
      <w:r>
        <w:rPr>
          <w:color w:val="AB6FB5"/>
          <w:sz w:val="32"/>
        </w:rPr>
        <w:br/>
      </w:r>
      <w:proofErr w:type="spellStart"/>
      <w:r w:rsidRPr="00113F0C">
        <w:rPr>
          <w:sz w:val="48"/>
          <w:szCs w:val="48"/>
        </w:rPr>
        <w:t>Pöstlingberg</w:t>
      </w:r>
      <w:proofErr w:type="spellEnd"/>
      <w:r w:rsidRPr="00113F0C">
        <w:rPr>
          <w:sz w:val="48"/>
          <w:szCs w:val="48"/>
        </w:rPr>
        <w:t>, Österreich</w:t>
      </w:r>
    </w:p>
    <w:p w:rsidR="00113F0C" w:rsidRDefault="00113F0C" w:rsidP="00113F0C">
      <w:pPr>
        <w:spacing w:line="276" w:lineRule="auto"/>
        <w:contextualSpacing/>
        <w:rPr>
          <w:iCs/>
          <w:sz w:val="28"/>
        </w:rPr>
      </w:pPr>
    </w:p>
    <w:p w:rsidR="00113F0C" w:rsidRDefault="00113F0C" w:rsidP="00113F0C">
      <w:pPr>
        <w:spacing w:line="276" w:lineRule="auto"/>
        <w:contextualSpacing/>
        <w:rPr>
          <w:iCs/>
          <w:sz w:val="28"/>
        </w:rPr>
      </w:pPr>
    </w:p>
    <w:p w:rsidR="00113F0C" w:rsidRPr="00113F0C" w:rsidRDefault="00113F0C" w:rsidP="00113F0C">
      <w:pPr>
        <w:spacing w:line="360" w:lineRule="auto"/>
        <w:contextualSpacing/>
        <w:rPr>
          <w:rFonts w:ascii="Calibri" w:hAnsi="Calibri" w:cs="Calibri"/>
          <w:color w:val="1F497D"/>
        </w:rPr>
      </w:pPr>
      <w:r w:rsidRPr="00113F0C">
        <w:rPr>
          <w:iCs/>
          <w:sz w:val="28"/>
        </w:rPr>
        <w:t xml:space="preserve">Jährlich pilgern über 300.000 Menschen auf den </w:t>
      </w:r>
      <w:proofErr w:type="spellStart"/>
      <w:r w:rsidRPr="00113F0C">
        <w:rPr>
          <w:iCs/>
          <w:sz w:val="28"/>
        </w:rPr>
        <w:t>Pöstlingberg</w:t>
      </w:r>
      <w:proofErr w:type="spellEnd"/>
      <w:r w:rsidRPr="00113F0C">
        <w:rPr>
          <w:iCs/>
          <w:sz w:val="28"/>
        </w:rPr>
        <w:t xml:space="preserve"> bei Linz. Aus der privaten Andacht eines einfachen Mannes aus dem Gottesvolk, aus dem ungebrochenen Glauben und Vertrauen auf die Fürbitte Mariä entstand die </w:t>
      </w:r>
      <w:proofErr w:type="spellStart"/>
      <w:r w:rsidRPr="00113F0C">
        <w:rPr>
          <w:iCs/>
          <w:sz w:val="28"/>
        </w:rPr>
        <w:t>Walllfahrt</w:t>
      </w:r>
      <w:proofErr w:type="spellEnd"/>
      <w:r w:rsidRPr="00113F0C">
        <w:rPr>
          <w:iCs/>
          <w:sz w:val="28"/>
        </w:rPr>
        <w:t xml:space="preserve"> auf den </w:t>
      </w:r>
      <w:proofErr w:type="spellStart"/>
      <w:r w:rsidRPr="00113F0C">
        <w:rPr>
          <w:iCs/>
          <w:sz w:val="28"/>
        </w:rPr>
        <w:t>Pöstlingberg</w:t>
      </w:r>
      <w:proofErr w:type="spellEnd"/>
      <w:r w:rsidRPr="00113F0C">
        <w:rPr>
          <w:iCs/>
          <w:sz w:val="28"/>
        </w:rPr>
        <w:t>.</w:t>
      </w:r>
    </w:p>
    <w:p w:rsidR="00113F0C" w:rsidRDefault="00113F0C" w:rsidP="00113F0C">
      <w:pPr>
        <w:spacing w:line="360" w:lineRule="auto"/>
        <w:contextualSpacing/>
        <w:rPr>
          <w:iCs/>
          <w:sz w:val="28"/>
        </w:rPr>
      </w:pPr>
    </w:p>
    <w:p w:rsidR="00113F0C" w:rsidRDefault="00113F0C" w:rsidP="00113F0C">
      <w:pPr>
        <w:spacing w:line="276" w:lineRule="auto"/>
        <w:rPr>
          <w:rFonts w:ascii="Open Sans" w:hAnsi="Open Sans" w:cs="Open Sans"/>
          <w:color w:val="343A40"/>
          <w:sz w:val="14"/>
          <w:shd w:val="clear" w:color="auto" w:fill="F8F9FA"/>
        </w:rPr>
      </w:pPr>
      <w:r w:rsidRPr="00CF67CA">
        <w:rPr>
          <w:rFonts w:ascii="Open Sans" w:hAnsi="Open Sans" w:cs="Open Sans"/>
          <w:color w:val="343A40"/>
          <w:sz w:val="14"/>
          <w:shd w:val="clear" w:color="auto" w:fill="F8F9FA"/>
        </w:rPr>
        <w:t>Textquelle: katholisch.de</w:t>
      </w:r>
    </w:p>
    <w:p w:rsidR="00113F0C" w:rsidRDefault="00113F0C">
      <w:pPr>
        <w:rPr>
          <w:rFonts w:ascii="Open Sans" w:hAnsi="Open Sans" w:cs="Open Sans"/>
          <w:color w:val="343A40"/>
          <w:sz w:val="14"/>
          <w:shd w:val="clear" w:color="auto" w:fill="F8F9FA"/>
        </w:rPr>
      </w:pPr>
      <w:r>
        <w:rPr>
          <w:rFonts w:ascii="Open Sans" w:hAnsi="Open Sans" w:cs="Open Sans"/>
          <w:color w:val="343A40"/>
          <w:sz w:val="14"/>
          <w:shd w:val="clear" w:color="auto" w:fill="F8F9FA"/>
        </w:rPr>
        <w:br w:type="page"/>
      </w:r>
    </w:p>
    <w:p w:rsidR="00113F0C" w:rsidRDefault="00113F0C" w:rsidP="00113F0C">
      <w:pPr>
        <w:spacing w:line="276" w:lineRule="auto"/>
        <w:rPr>
          <w:sz w:val="44"/>
        </w:rPr>
      </w:pPr>
    </w:p>
    <w:p w:rsidR="00726F5D" w:rsidRDefault="00726F5D" w:rsidP="008A71F6">
      <w:pPr>
        <w:spacing w:line="276" w:lineRule="auto"/>
        <w:rPr>
          <w:sz w:val="44"/>
        </w:rPr>
      </w:pPr>
    </w:p>
    <w:p w:rsidR="00726F5D" w:rsidRDefault="00726F5D" w:rsidP="008A71F6">
      <w:pPr>
        <w:spacing w:line="276" w:lineRule="auto"/>
        <w:rPr>
          <w:sz w:val="44"/>
        </w:rPr>
      </w:pPr>
    </w:p>
    <w:p w:rsidR="00726F5D" w:rsidRDefault="00726F5D" w:rsidP="008A71F6">
      <w:pPr>
        <w:spacing w:line="276" w:lineRule="auto"/>
        <w:rPr>
          <w:sz w:val="44"/>
        </w:rPr>
      </w:pPr>
    </w:p>
    <w:p w:rsidR="00726F5D" w:rsidRPr="008A71F6" w:rsidRDefault="0088316D" w:rsidP="00726F5D">
      <w:pPr>
        <w:spacing w:line="276" w:lineRule="auto"/>
        <w:ind w:left="-426"/>
        <w:rPr>
          <w:sz w:val="44"/>
        </w:rPr>
      </w:pPr>
      <w:r>
        <w:rPr>
          <w:noProof/>
          <w:sz w:val="44"/>
          <w:lang w:eastAsia="de-DE"/>
        </w:rPr>
        <w:drawing>
          <wp:anchor distT="0" distB="0" distL="114300" distR="114300" simplePos="0" relativeHeight="251684863" behindDoc="1" locked="0" layoutInCell="1" allowOverlap="1">
            <wp:simplePos x="0" y="0"/>
            <wp:positionH relativeFrom="margin">
              <wp:align>center</wp:align>
            </wp:positionH>
            <wp:positionV relativeFrom="paragraph">
              <wp:posOffset>-1362075</wp:posOffset>
            </wp:positionV>
            <wp:extent cx="5428615" cy="4521835"/>
            <wp:effectExtent l="19050" t="19050" r="19685" b="1206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gerpa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249" cy="45223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F5D">
        <w:rPr>
          <w:noProof/>
          <w:sz w:val="44"/>
          <w:lang w:eastAsia="de-DE"/>
        </w:rPr>
        <w:drawing>
          <wp:anchor distT="0" distB="0" distL="114300" distR="114300" simplePos="0" relativeHeight="251687936" behindDoc="1" locked="0" layoutInCell="1" allowOverlap="1" wp14:anchorId="727A9951" wp14:editId="6458B3C2">
            <wp:simplePos x="0" y="0"/>
            <wp:positionH relativeFrom="margin">
              <wp:align>center</wp:align>
            </wp:positionH>
            <wp:positionV relativeFrom="paragraph">
              <wp:posOffset>3285490</wp:posOffset>
            </wp:positionV>
            <wp:extent cx="5429249" cy="4522332"/>
            <wp:effectExtent l="19050" t="19050" r="19685" b="1206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gerpa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249" cy="45223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726F5D" w:rsidRPr="008A71F6" w:rsidSect="004228BF">
      <w:headerReference w:type="default" r:id="rId14"/>
      <w:footerReference w:type="default" r:id="rId15"/>
      <w:pgSz w:w="11906" w:h="16838"/>
      <w:pgMar w:top="2836" w:right="1417" w:bottom="1276" w:left="1417" w:header="426" w:footer="6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C7C" w:rsidRDefault="00952C7C" w:rsidP="00952A26">
      <w:pPr>
        <w:spacing w:after="0" w:line="240" w:lineRule="auto"/>
      </w:pPr>
      <w:r>
        <w:separator/>
      </w:r>
    </w:p>
  </w:endnote>
  <w:endnote w:type="continuationSeparator" w:id="0">
    <w:p w:rsidR="00952C7C" w:rsidRDefault="00952C7C" w:rsidP="00952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Verdana"/>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A26" w:rsidRDefault="00F42BEE" w:rsidP="00F42BEE">
    <w:pPr>
      <w:pStyle w:val="Fuzeile"/>
      <w:ind w:hanging="709"/>
    </w:pPr>
    <w:r>
      <w:rPr>
        <w:noProof/>
        <w:lang w:eastAsia="de-DE"/>
      </w:rPr>
      <w:drawing>
        <wp:inline distT="0" distB="0" distL="0" distR="0">
          <wp:extent cx="1120140" cy="257316"/>
          <wp:effectExtent l="0" t="0" r="3810"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gschar-logo-farbe-kath-jungschar.png"/>
                  <pic:cNvPicPr/>
                </pic:nvPicPr>
                <pic:blipFill>
                  <a:blip r:embed="rId1">
                    <a:extLst>
                      <a:ext uri="{28A0092B-C50C-407E-A947-70E740481C1C}">
                        <a14:useLocalDpi xmlns:a14="http://schemas.microsoft.com/office/drawing/2010/main" val="0"/>
                      </a:ext>
                    </a:extLst>
                  </a:blip>
                  <a:stretch>
                    <a:fillRect/>
                  </a:stretch>
                </pic:blipFill>
                <pic:spPr>
                  <a:xfrm>
                    <a:off x="0" y="0"/>
                    <a:ext cx="1159344" cy="2663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C7C" w:rsidRDefault="00952C7C" w:rsidP="00952A26">
      <w:pPr>
        <w:spacing w:after="0" w:line="240" w:lineRule="auto"/>
      </w:pPr>
      <w:r>
        <w:separator/>
      </w:r>
    </w:p>
  </w:footnote>
  <w:footnote w:type="continuationSeparator" w:id="0">
    <w:p w:rsidR="00952C7C" w:rsidRDefault="00952C7C" w:rsidP="00952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A26" w:rsidRDefault="00952A26" w:rsidP="004228BF">
    <w:pPr>
      <w:pStyle w:val="Kopfzeile"/>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5C9"/>
    <w:multiLevelType w:val="hybridMultilevel"/>
    <w:tmpl w:val="F34408CE"/>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5617920"/>
    <w:multiLevelType w:val="hybridMultilevel"/>
    <w:tmpl w:val="022EDE90"/>
    <w:lvl w:ilvl="0" w:tplc="0407000F">
      <w:start w:val="1"/>
      <w:numFmt w:val="decimal"/>
      <w:lvlText w:val="%1."/>
      <w:lvlJc w:val="left"/>
      <w:pPr>
        <w:ind w:left="5606"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A26"/>
    <w:rsid w:val="000A0BE8"/>
    <w:rsid w:val="00113F0C"/>
    <w:rsid w:val="00154F8A"/>
    <w:rsid w:val="00293DFC"/>
    <w:rsid w:val="004228BF"/>
    <w:rsid w:val="00450598"/>
    <w:rsid w:val="004D34EC"/>
    <w:rsid w:val="00536EB9"/>
    <w:rsid w:val="0066290A"/>
    <w:rsid w:val="00726F5D"/>
    <w:rsid w:val="007C26B4"/>
    <w:rsid w:val="0088316D"/>
    <w:rsid w:val="008A71F6"/>
    <w:rsid w:val="008D5F35"/>
    <w:rsid w:val="00952A26"/>
    <w:rsid w:val="00952C7C"/>
    <w:rsid w:val="00983271"/>
    <w:rsid w:val="00993C82"/>
    <w:rsid w:val="00AB57BF"/>
    <w:rsid w:val="00B571E1"/>
    <w:rsid w:val="00CF67CA"/>
    <w:rsid w:val="00D339F6"/>
    <w:rsid w:val="00DC0BF2"/>
    <w:rsid w:val="00E51388"/>
    <w:rsid w:val="00EF6748"/>
    <w:rsid w:val="00F42BEE"/>
    <w:rsid w:val="00FA08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3E1305"/>
  <w15:chartTrackingRefBased/>
  <w15:docId w15:val="{56DE3653-CA39-4CFB-8A4A-341F39E3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2A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2A26"/>
  </w:style>
  <w:style w:type="paragraph" w:styleId="Fuzeile">
    <w:name w:val="footer"/>
    <w:basedOn w:val="Standard"/>
    <w:link w:val="FuzeileZchn"/>
    <w:uiPriority w:val="99"/>
    <w:unhideWhenUsed/>
    <w:rsid w:val="00952A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2A26"/>
  </w:style>
  <w:style w:type="paragraph" w:customStyle="1" w:styleId="AbsatzImpuls">
    <w:name w:val="Absatz (Impuls)"/>
    <w:basedOn w:val="Standard"/>
    <w:uiPriority w:val="99"/>
    <w:rsid w:val="004228BF"/>
    <w:pPr>
      <w:tabs>
        <w:tab w:val="left" w:leader="dot" w:pos="8375"/>
      </w:tabs>
      <w:autoSpaceDE w:val="0"/>
      <w:autoSpaceDN w:val="0"/>
      <w:adjustRightInd w:val="0"/>
      <w:spacing w:after="0" w:line="260" w:lineRule="atLeast"/>
      <w:textAlignment w:val="center"/>
    </w:pPr>
    <w:rPr>
      <w:rFonts w:ascii="Calibri" w:hAnsi="Calibri" w:cs="Calibri"/>
      <w:b/>
      <w:bCs/>
      <w:color w:val="E9C82D"/>
      <w:spacing w:val="4"/>
      <w:sz w:val="20"/>
      <w:szCs w:val="20"/>
    </w:rPr>
  </w:style>
  <w:style w:type="paragraph" w:customStyle="1" w:styleId="FlietextImpuls">
    <w:name w:val="Fließtext (Impuls)"/>
    <w:basedOn w:val="Standard"/>
    <w:uiPriority w:val="99"/>
    <w:rsid w:val="004228BF"/>
    <w:pPr>
      <w:tabs>
        <w:tab w:val="left" w:leader="dot" w:pos="8480"/>
      </w:tabs>
      <w:autoSpaceDE w:val="0"/>
      <w:autoSpaceDN w:val="0"/>
      <w:adjustRightInd w:val="0"/>
      <w:spacing w:after="0" w:line="240" w:lineRule="atLeast"/>
      <w:jc w:val="both"/>
      <w:textAlignment w:val="center"/>
    </w:pPr>
    <w:rPr>
      <w:rFonts w:ascii="Calibri" w:hAnsi="Calibri" w:cs="Calibri"/>
      <w:color w:val="000000"/>
      <w:spacing w:val="4"/>
      <w:w w:val="102"/>
      <w:sz w:val="20"/>
      <w:szCs w:val="20"/>
    </w:rPr>
  </w:style>
  <w:style w:type="paragraph" w:customStyle="1" w:styleId="KursivImpuls">
    <w:name w:val="Kursiv (Impuls)"/>
    <w:basedOn w:val="FlietextImpuls"/>
    <w:uiPriority w:val="99"/>
    <w:rsid w:val="004228BF"/>
    <w:rPr>
      <w:i/>
      <w:iCs/>
    </w:rPr>
  </w:style>
  <w:style w:type="paragraph" w:customStyle="1" w:styleId="UntertitelImpuls">
    <w:name w:val="Untertitel (Impuls)"/>
    <w:basedOn w:val="Standard"/>
    <w:next w:val="Standard"/>
    <w:uiPriority w:val="99"/>
    <w:rsid w:val="004228BF"/>
    <w:pPr>
      <w:pBdr>
        <w:top w:val="single" w:sz="2" w:space="11" w:color="9D9C9C"/>
      </w:pBdr>
      <w:autoSpaceDE w:val="0"/>
      <w:autoSpaceDN w:val="0"/>
      <w:adjustRightInd w:val="0"/>
      <w:spacing w:before="170" w:after="0" w:line="180" w:lineRule="atLeast"/>
      <w:jc w:val="right"/>
      <w:textAlignment w:val="center"/>
    </w:pPr>
    <w:rPr>
      <w:rFonts w:ascii="Arial" w:hAnsi="Arial" w:cs="Arial"/>
      <w:color w:val="878786"/>
      <w:spacing w:val="1"/>
      <w:sz w:val="13"/>
      <w:szCs w:val="13"/>
    </w:rPr>
  </w:style>
  <w:style w:type="character" w:styleId="Hyperlink">
    <w:name w:val="Hyperlink"/>
    <w:basedOn w:val="Absatz-Standardschriftart"/>
    <w:uiPriority w:val="99"/>
    <w:rsid w:val="004228BF"/>
    <w:rPr>
      <w:i/>
      <w:iCs/>
      <w:color w:val="265A9B"/>
      <w:u w:val="thick"/>
    </w:rPr>
  </w:style>
  <w:style w:type="character" w:customStyle="1" w:styleId="Fettfarbe">
    <w:name w:val="Fett farbe"/>
    <w:basedOn w:val="Fett"/>
    <w:uiPriority w:val="99"/>
    <w:rsid w:val="004228BF"/>
    <w:rPr>
      <w:b/>
      <w:bCs/>
      <w:color w:val="E9C82D"/>
    </w:rPr>
  </w:style>
  <w:style w:type="character" w:styleId="Fett">
    <w:name w:val="Strong"/>
    <w:basedOn w:val="Absatz-Standardschriftart"/>
    <w:uiPriority w:val="99"/>
    <w:qFormat/>
    <w:rsid w:val="004228BF"/>
    <w:rPr>
      <w:b/>
      <w:bCs/>
    </w:rPr>
  </w:style>
  <w:style w:type="character" w:customStyle="1" w:styleId="FettKursiv">
    <w:name w:val="Fett Kursiv"/>
    <w:uiPriority w:val="99"/>
    <w:rsid w:val="00983271"/>
    <w:rPr>
      <w:b/>
      <w:bCs/>
      <w:i/>
      <w:iCs/>
    </w:rPr>
  </w:style>
  <w:style w:type="character" w:customStyle="1" w:styleId="Kursiv">
    <w:name w:val="Kursiv"/>
    <w:uiPriority w:val="99"/>
    <w:rsid w:val="008A71F6"/>
    <w:rPr>
      <w:i/>
      <w:iCs/>
    </w:rPr>
  </w:style>
  <w:style w:type="paragraph" w:styleId="Listenabsatz">
    <w:name w:val="List Paragraph"/>
    <w:basedOn w:val="Standard"/>
    <w:uiPriority w:val="34"/>
    <w:qFormat/>
    <w:rsid w:val="00993C8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923715">
      <w:bodyDiv w:val="1"/>
      <w:marLeft w:val="0"/>
      <w:marRight w:val="0"/>
      <w:marTop w:val="0"/>
      <w:marBottom w:val="0"/>
      <w:divBdr>
        <w:top w:val="none" w:sz="0" w:space="0" w:color="auto"/>
        <w:left w:val="none" w:sz="0" w:space="0" w:color="auto"/>
        <w:bottom w:val="none" w:sz="0" w:space="0" w:color="auto"/>
        <w:right w:val="none" w:sz="0" w:space="0" w:color="auto"/>
      </w:divBdr>
    </w:div>
    <w:div w:id="1827669830">
      <w:bodyDiv w:val="1"/>
      <w:marLeft w:val="0"/>
      <w:marRight w:val="0"/>
      <w:marTop w:val="0"/>
      <w:marBottom w:val="0"/>
      <w:divBdr>
        <w:top w:val="none" w:sz="0" w:space="0" w:color="auto"/>
        <w:left w:val="none" w:sz="0" w:space="0" w:color="auto"/>
        <w:bottom w:val="none" w:sz="0" w:space="0" w:color="auto"/>
        <w:right w:val="none" w:sz="0" w:space="0" w:color="auto"/>
      </w:divBdr>
    </w:div>
    <w:div w:id="193917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393</Words>
  <Characters>2483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Dioezese Linz</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Angerer</dc:creator>
  <cp:keywords/>
  <dc:description/>
  <cp:lastModifiedBy>Michaela Druckenthaner</cp:lastModifiedBy>
  <cp:revision>2</cp:revision>
  <dcterms:created xsi:type="dcterms:W3CDTF">2021-04-30T11:01:00Z</dcterms:created>
  <dcterms:modified xsi:type="dcterms:W3CDTF">2021-04-30T11:01:00Z</dcterms:modified>
</cp:coreProperties>
</file>