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3C2C8" w14:textId="77777777" w:rsidR="00BD7ABE" w:rsidRPr="00082C91" w:rsidRDefault="00BD7ABE" w:rsidP="00BD7ABE">
      <w:pPr>
        <w:spacing w:after="0" w:line="240" w:lineRule="auto"/>
        <w:rPr>
          <w:rFonts w:ascii="Kristen ITC" w:hAnsi="Kristen ITC"/>
          <w:b/>
          <w:sz w:val="28"/>
        </w:rPr>
      </w:pPr>
      <w:proofErr w:type="spellStart"/>
      <w:r w:rsidRPr="00082C91">
        <w:rPr>
          <w:rFonts w:ascii="Kristen ITC" w:hAnsi="Kristen ITC"/>
          <w:b/>
          <w:sz w:val="28"/>
        </w:rPr>
        <w:t>Olá</w:t>
      </w:r>
      <w:proofErr w:type="spellEnd"/>
      <w:r w:rsidRPr="00082C91">
        <w:rPr>
          <w:rFonts w:ascii="Kristen ITC" w:hAnsi="Kristen ITC"/>
          <w:b/>
          <w:sz w:val="28"/>
        </w:rPr>
        <w:t xml:space="preserve"> </w:t>
      </w:r>
      <w:proofErr w:type="spellStart"/>
      <w:r w:rsidRPr="00082C91">
        <w:rPr>
          <w:rFonts w:ascii="Kristen ITC" w:hAnsi="Kristen ITC"/>
          <w:b/>
          <w:sz w:val="28"/>
        </w:rPr>
        <w:t>meninos</w:t>
      </w:r>
      <w:proofErr w:type="spellEnd"/>
      <w:r w:rsidRPr="00082C91">
        <w:rPr>
          <w:rFonts w:ascii="Kristen ITC" w:hAnsi="Kristen ITC"/>
          <w:b/>
          <w:sz w:val="28"/>
        </w:rPr>
        <w:t>! Hallo Kinder!</w:t>
      </w:r>
    </w:p>
    <w:p w14:paraId="15C43C04" w14:textId="77777777" w:rsidR="00BD7ABE" w:rsidRDefault="00BD7ABE" w:rsidP="00BD7ABE">
      <w:pPr>
        <w:spacing w:after="0" w:line="240" w:lineRule="auto"/>
        <w:rPr>
          <w:rFonts w:ascii="Kristen ITC" w:hAnsi="Kristen ITC"/>
        </w:rPr>
      </w:pPr>
    </w:p>
    <w:p w14:paraId="243F1243" w14:textId="77777777" w:rsidR="00BD7ABE" w:rsidRPr="00BD7ABE" w:rsidRDefault="00BD7ABE" w:rsidP="00BD7ABE">
      <w:pPr>
        <w:spacing w:after="0" w:line="360" w:lineRule="auto"/>
        <w:jc w:val="both"/>
        <w:rPr>
          <w:rFonts w:cstheme="minorHAnsi"/>
          <w:sz w:val="28"/>
        </w:rPr>
      </w:pPr>
      <w:bookmarkStart w:id="0" w:name="_GoBack"/>
      <w:bookmarkEnd w:id="0"/>
    </w:p>
    <w:p w14:paraId="22AC5FA5" w14:textId="77777777" w:rsidR="00BD7ABE" w:rsidRPr="00BD7ABE" w:rsidRDefault="00BD7ABE" w:rsidP="00BD7ABE">
      <w:pPr>
        <w:spacing w:after="0" w:line="360" w:lineRule="auto"/>
        <w:jc w:val="both"/>
        <w:rPr>
          <w:rFonts w:cstheme="minorHAnsi"/>
          <w:sz w:val="28"/>
        </w:rPr>
      </w:pPr>
      <w:r w:rsidRPr="00BD7ABE">
        <w:rPr>
          <w:rFonts w:cstheme="minorHAnsi"/>
          <w:sz w:val="28"/>
        </w:rPr>
        <w:t>Ich bin Antonio aus Brasilien und kann glücklicherweise zur Schule gehen, da ich von einem Projekt der Dreikönigsaktion unterstützt werde. Leider haben nicht alle Kinder so ein Glück.</w:t>
      </w:r>
      <w:r w:rsidRPr="00BD7ABE">
        <w:rPr>
          <w:rFonts w:cstheme="minorHAnsi"/>
          <w:sz w:val="36"/>
          <w:szCs w:val="28"/>
        </w:rPr>
        <w:t xml:space="preserve"> </w:t>
      </w:r>
      <w:r w:rsidRPr="00BD7ABE">
        <w:rPr>
          <w:rFonts w:cstheme="minorHAnsi"/>
          <w:sz w:val="28"/>
        </w:rPr>
        <w:t>In vielen Teilen der Welt müssen Kinder arbeiten, damit ihre Familien genug Geld zum Überleben haben</w:t>
      </w:r>
      <w:r>
        <w:rPr>
          <w:rFonts w:cstheme="minorHAnsi"/>
          <w:sz w:val="28"/>
        </w:rPr>
        <w:t xml:space="preserve">. Sie </w:t>
      </w:r>
      <w:r w:rsidRPr="00BD7ABE">
        <w:rPr>
          <w:rFonts w:cstheme="minorHAnsi"/>
          <w:sz w:val="28"/>
        </w:rPr>
        <w:t>müssen billige Kleidung nähen oder Teppiche knüpfen, damit sie Geld verdienen und ihre Familie unterstützen können.</w:t>
      </w:r>
    </w:p>
    <w:p w14:paraId="49DE0579" w14:textId="77777777" w:rsidR="00BD7ABE" w:rsidRPr="00BD7ABE" w:rsidRDefault="00BD7ABE" w:rsidP="00BD7ABE">
      <w:pPr>
        <w:spacing w:after="0" w:line="360" w:lineRule="auto"/>
        <w:jc w:val="both"/>
        <w:rPr>
          <w:rFonts w:cstheme="minorHAnsi"/>
          <w:sz w:val="28"/>
        </w:rPr>
      </w:pPr>
    </w:p>
    <w:p w14:paraId="6584C633" w14:textId="77777777" w:rsidR="00BD7ABE" w:rsidRPr="00BD7ABE" w:rsidRDefault="00BD7ABE" w:rsidP="00BD7ABE">
      <w:pPr>
        <w:spacing w:after="0" w:line="360" w:lineRule="auto"/>
        <w:jc w:val="both"/>
        <w:rPr>
          <w:rFonts w:cstheme="minorHAnsi"/>
          <w:b/>
          <w:sz w:val="36"/>
          <w:szCs w:val="28"/>
        </w:rPr>
      </w:pPr>
      <w:r w:rsidRPr="00BD7ABE">
        <w:rPr>
          <w:rFonts w:cstheme="minorHAnsi"/>
          <w:sz w:val="28"/>
        </w:rPr>
        <w:t>Wenn Kinder arbeiten müssen, bleibt wenig Zeit zum Spielen und um in die Schule zu gehen.</w:t>
      </w:r>
      <w:r>
        <w:rPr>
          <w:rFonts w:cstheme="minorHAnsi"/>
          <w:sz w:val="28"/>
        </w:rPr>
        <w:t xml:space="preserve"> </w:t>
      </w:r>
      <w:r w:rsidRPr="00BD7ABE">
        <w:rPr>
          <w:rFonts w:cstheme="minorHAnsi"/>
          <w:sz w:val="28"/>
        </w:rPr>
        <w:t xml:space="preserve">Doch das </w:t>
      </w:r>
      <w:r w:rsidRPr="00BD7ABE">
        <w:rPr>
          <w:rFonts w:cstheme="minorHAnsi"/>
          <w:b/>
          <w:sz w:val="28"/>
        </w:rPr>
        <w:t>Recht auf Bildung und das Recht auf Spiel und Freizeit sind Kinderrechte, die für alle Kinder auf der Welt gelten.</w:t>
      </w:r>
    </w:p>
    <w:p w14:paraId="31B48B2A" w14:textId="77777777" w:rsidR="00BD7ABE" w:rsidRDefault="00BD7ABE" w:rsidP="00BD7ABE">
      <w:pPr>
        <w:spacing w:after="0" w:line="360" w:lineRule="auto"/>
        <w:jc w:val="both"/>
        <w:rPr>
          <w:rFonts w:cstheme="minorHAnsi"/>
          <w:sz w:val="28"/>
        </w:rPr>
      </w:pPr>
      <w:r w:rsidRPr="00BD7ABE">
        <w:rPr>
          <w:rFonts w:cstheme="minorHAnsi"/>
          <w:sz w:val="28"/>
        </w:rPr>
        <w:t>In meinem Projekt bleibt den Kindern Zeit zum Lernen und Ball spielen, mit dem Roller fahren, auf einem Bein hüpfen, Federball spielen oder Seilspringen. Sie haben Zeit zum Spielen und das nicht erst, wenn am Abend die Sonne untergeht und die spielenden Kinder lange Schatten werfen.</w:t>
      </w:r>
    </w:p>
    <w:p w14:paraId="764B8EAA" w14:textId="77777777" w:rsidR="0071341F" w:rsidRPr="0071341F" w:rsidRDefault="0071341F" w:rsidP="00BD7ABE">
      <w:pPr>
        <w:spacing w:after="0" w:line="360" w:lineRule="auto"/>
        <w:jc w:val="both"/>
        <w:rPr>
          <w:rFonts w:ascii="Ebrima" w:hAnsi="Ebrima" w:cstheme="minorHAnsi"/>
          <w:sz w:val="36"/>
        </w:rPr>
      </w:pPr>
    </w:p>
    <w:p w14:paraId="4BAD09BE" w14:textId="77777777" w:rsidR="0071341F" w:rsidRPr="0071341F" w:rsidRDefault="0071341F" w:rsidP="007134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cstheme="minorHAnsi"/>
          <w:color w:val="000000"/>
          <w:sz w:val="28"/>
        </w:rPr>
      </w:pPr>
      <w:r w:rsidRPr="0071341F">
        <w:rPr>
          <w:rFonts w:cstheme="minorHAnsi"/>
          <w:color w:val="000000"/>
          <w:sz w:val="28"/>
        </w:rPr>
        <w:t xml:space="preserve">Mit eurem Sternsingen tragt ihr dazu bei, dass Kinder zur Schule gehen, spielen und lernen können und die Kinderrechte immer mehr durchgesetzt werden. Danke! </w:t>
      </w:r>
    </w:p>
    <w:p w14:paraId="485B8CC6" w14:textId="77777777" w:rsidR="0071341F" w:rsidRPr="00BD7ABE" w:rsidRDefault="0071341F" w:rsidP="00BD7ABE">
      <w:pPr>
        <w:spacing w:after="0" w:line="360" w:lineRule="auto"/>
        <w:jc w:val="both"/>
        <w:rPr>
          <w:rFonts w:cstheme="minorHAnsi"/>
          <w:sz w:val="28"/>
        </w:rPr>
      </w:pPr>
    </w:p>
    <w:p w14:paraId="7B345E18" w14:textId="77777777" w:rsidR="00BD7ABE" w:rsidRPr="00BD7ABE" w:rsidRDefault="00BD7ABE" w:rsidP="00BD7ABE">
      <w:pPr>
        <w:spacing w:after="0" w:line="240" w:lineRule="auto"/>
        <w:rPr>
          <w:rFonts w:ascii="Kristen ITC" w:hAnsi="Kristen ITC"/>
        </w:rPr>
      </w:pPr>
    </w:p>
    <w:p w14:paraId="230ABA94" w14:textId="77777777" w:rsidR="00BD7ABE" w:rsidRPr="00BD7ABE" w:rsidRDefault="00BD7ABE" w:rsidP="00BD7ABE">
      <w:pPr>
        <w:spacing w:after="0" w:line="240" w:lineRule="auto"/>
        <w:rPr>
          <w:rFonts w:ascii="Kristen ITC" w:hAnsi="Kristen ITC"/>
          <w:sz w:val="28"/>
        </w:rPr>
      </w:pPr>
    </w:p>
    <w:p w14:paraId="6DA47CFB" w14:textId="77777777" w:rsidR="00BD7ABE" w:rsidRPr="00BD7ABE" w:rsidRDefault="00BD7ABE" w:rsidP="00BD7ABE">
      <w:pPr>
        <w:spacing w:after="0" w:line="240" w:lineRule="auto"/>
        <w:rPr>
          <w:rFonts w:ascii="Kristen ITC" w:hAnsi="Kristen ITC"/>
          <w:sz w:val="28"/>
        </w:rPr>
      </w:pPr>
      <w:proofErr w:type="spellStart"/>
      <w:r w:rsidRPr="00BD7ABE">
        <w:rPr>
          <w:rFonts w:ascii="Kristen ITC" w:hAnsi="Kristen ITC"/>
          <w:sz w:val="28"/>
        </w:rPr>
        <w:t>Tzhou</w:t>
      </w:r>
      <w:proofErr w:type="spellEnd"/>
      <w:r w:rsidRPr="00BD7ABE">
        <w:rPr>
          <w:rFonts w:ascii="Kristen ITC" w:hAnsi="Kristen ITC"/>
          <w:sz w:val="28"/>
        </w:rPr>
        <w:t xml:space="preserve"> und alles Gute!</w:t>
      </w:r>
    </w:p>
    <w:p w14:paraId="5A5B9262" w14:textId="77777777" w:rsidR="00BD7ABE" w:rsidRPr="00BD7ABE" w:rsidRDefault="00BD7ABE" w:rsidP="00BD7ABE">
      <w:pPr>
        <w:spacing w:after="0" w:line="240" w:lineRule="auto"/>
        <w:rPr>
          <w:rFonts w:ascii="Kristen ITC" w:hAnsi="Kristen ITC"/>
          <w:sz w:val="28"/>
        </w:rPr>
      </w:pPr>
      <w:r w:rsidRPr="00BD7ABE">
        <w:rPr>
          <w:rFonts w:ascii="Kristen ITC" w:hAnsi="Kristen ITC"/>
          <w:sz w:val="28"/>
        </w:rPr>
        <w:t>Euer Antonio</w:t>
      </w:r>
    </w:p>
    <w:p w14:paraId="060B9458" w14:textId="77777777" w:rsidR="00095616" w:rsidRPr="00BD7ABE" w:rsidRDefault="00082C91">
      <w:pPr>
        <w:rPr>
          <w:sz w:val="28"/>
        </w:rPr>
      </w:pPr>
    </w:p>
    <w:sectPr w:rsidR="00095616" w:rsidRPr="00BD7A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A6"/>
    <w:rsid w:val="00082C91"/>
    <w:rsid w:val="000F142A"/>
    <w:rsid w:val="003A7EAB"/>
    <w:rsid w:val="0071341F"/>
    <w:rsid w:val="00781980"/>
    <w:rsid w:val="00B353A6"/>
    <w:rsid w:val="00BD7ABE"/>
    <w:rsid w:val="00EC01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1B44A"/>
  <w15:chartTrackingRefBased/>
  <w15:docId w15:val="{30E92B4A-1F95-4B03-9927-1C81C262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7AB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2C9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2C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978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Dioezese Linz</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Schobesberger</dc:creator>
  <cp:keywords/>
  <dc:description/>
  <cp:lastModifiedBy>Magdalena Schobesberger</cp:lastModifiedBy>
  <cp:revision>3</cp:revision>
  <cp:lastPrinted>2021-05-12T13:08:00Z</cp:lastPrinted>
  <dcterms:created xsi:type="dcterms:W3CDTF">2021-03-31T18:03:00Z</dcterms:created>
  <dcterms:modified xsi:type="dcterms:W3CDTF">2021-05-12T13:13:00Z</dcterms:modified>
</cp:coreProperties>
</file>